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E5" w:rsidRDefault="006E6D2C" w:rsidP="006E1F2F">
      <w:pPr>
        <w:jc w:val="center"/>
        <w:rPr>
          <w:rFonts w:ascii="仿宋" w:eastAsia="仿宋" w:hAnsi="仿宋" w:cs="仿宋"/>
          <w:sz w:val="28"/>
        </w:rPr>
      </w:pPr>
      <w:r w:rsidRPr="00F26AD6">
        <w:rPr>
          <w:rFonts w:ascii="仿宋" w:eastAsia="仿宋" w:hAnsi="仿宋" w:cs="仿宋" w:hint="eastAsia"/>
          <w:b/>
          <w:sz w:val="32"/>
          <w:szCs w:val="32"/>
        </w:rPr>
        <w:t>辽宁大学</w:t>
      </w:r>
      <w:r w:rsidR="00E61444">
        <w:rPr>
          <w:rFonts w:ascii="仿宋" w:eastAsia="仿宋" w:hAnsi="仿宋" w:cs="仿宋" w:hint="eastAsia"/>
          <w:b/>
          <w:sz w:val="32"/>
          <w:szCs w:val="32"/>
        </w:rPr>
        <w:t>艺术学</w:t>
      </w:r>
      <w:r w:rsidRPr="00F26AD6">
        <w:rPr>
          <w:rFonts w:ascii="仿宋" w:eastAsia="仿宋" w:hAnsi="仿宋" w:cs="仿宋" w:hint="eastAsia"/>
          <w:b/>
          <w:sz w:val="32"/>
          <w:szCs w:val="32"/>
        </w:rPr>
        <w:t>院</w:t>
      </w:r>
      <w:r w:rsidR="00663B6F">
        <w:rPr>
          <w:rFonts w:ascii="仿宋" w:eastAsia="仿宋" w:hAnsi="仿宋" w:cs="仿宋" w:hint="eastAsia"/>
          <w:b/>
          <w:sz w:val="32"/>
          <w:szCs w:val="32"/>
        </w:rPr>
        <w:t>2019</w:t>
      </w:r>
      <w:r w:rsidRPr="00F26AD6">
        <w:rPr>
          <w:rFonts w:ascii="仿宋" w:eastAsia="仿宋" w:hAnsi="仿宋" w:cs="仿宋" w:hint="eastAsia"/>
          <w:b/>
          <w:sz w:val="32"/>
          <w:szCs w:val="32"/>
        </w:rPr>
        <w:t>年硕士</w:t>
      </w:r>
      <w:r w:rsidRPr="00210EE8">
        <w:rPr>
          <w:rFonts w:ascii="仿宋" w:eastAsia="仿宋" w:hAnsi="仿宋" w:cs="仿宋" w:hint="eastAsia"/>
          <w:b/>
          <w:sz w:val="32"/>
          <w:szCs w:val="32"/>
        </w:rPr>
        <w:t>研究生</w:t>
      </w:r>
      <w:r w:rsidR="00210EE8" w:rsidRPr="00C45488">
        <w:rPr>
          <w:rFonts w:ascii="仿宋" w:eastAsia="仿宋" w:hAnsi="仿宋" w:cs="仿宋" w:hint="eastAsia"/>
          <w:b/>
          <w:sz w:val="32"/>
          <w:szCs w:val="32"/>
        </w:rPr>
        <w:t>复试工作实施细则</w:t>
      </w:r>
    </w:p>
    <w:p w:rsidR="006E6D2C" w:rsidRDefault="00E61444" w:rsidP="004902E5">
      <w:pPr>
        <w:ind w:firstLineChars="200" w:firstLine="560"/>
        <w:rPr>
          <w:rFonts w:ascii="仿宋" w:eastAsia="仿宋" w:hAnsi="仿宋" w:cs="仿宋"/>
          <w:sz w:val="28"/>
        </w:rPr>
      </w:pPr>
      <w:r w:rsidRPr="00E61444">
        <w:rPr>
          <w:rFonts w:ascii="仿宋" w:eastAsia="仿宋" w:hAnsi="仿宋" w:cs="仿宋" w:hint="eastAsia"/>
          <w:sz w:val="28"/>
        </w:rPr>
        <w:t>根据《辽宁大学</w:t>
      </w:r>
      <w:r w:rsidR="00663B6F">
        <w:rPr>
          <w:rFonts w:ascii="仿宋" w:eastAsia="仿宋" w:hAnsi="仿宋" w:cs="仿宋" w:hint="eastAsia"/>
          <w:sz w:val="28"/>
        </w:rPr>
        <w:t>2019</w:t>
      </w:r>
      <w:r w:rsidRPr="00E61444">
        <w:rPr>
          <w:rFonts w:ascii="仿宋" w:eastAsia="仿宋" w:hAnsi="仿宋" w:cs="仿宋" w:hint="eastAsia"/>
          <w:sz w:val="28"/>
        </w:rPr>
        <w:t>年硕士研究生复试方案》</w:t>
      </w:r>
      <w:r>
        <w:rPr>
          <w:rFonts w:ascii="仿宋" w:eastAsia="仿宋" w:hAnsi="仿宋" w:cs="仿宋" w:hint="eastAsia"/>
          <w:sz w:val="28"/>
        </w:rPr>
        <w:t>，</w:t>
      </w:r>
      <w:r w:rsidR="002E1913" w:rsidRPr="002E1913">
        <w:rPr>
          <w:rFonts w:ascii="仿宋" w:eastAsia="仿宋" w:hAnsi="仿宋" w:cs="仿宋" w:hint="eastAsia"/>
          <w:sz w:val="28"/>
        </w:rPr>
        <w:t>结合我院硕士研究生招生工作实际，现将</w:t>
      </w:r>
      <w:r w:rsidR="00663B6F">
        <w:rPr>
          <w:rFonts w:ascii="仿宋" w:eastAsia="仿宋" w:hAnsi="仿宋" w:cs="仿宋" w:hint="eastAsia"/>
          <w:sz w:val="28"/>
        </w:rPr>
        <w:t>2019</w:t>
      </w:r>
      <w:r w:rsidR="002E1913" w:rsidRPr="002E1913">
        <w:rPr>
          <w:rFonts w:ascii="仿宋" w:eastAsia="仿宋" w:hAnsi="仿宋" w:cs="仿宋" w:hint="eastAsia"/>
          <w:sz w:val="28"/>
        </w:rPr>
        <w:t>年硕士研究生招生考试复试录取工作安排如下 ：</w:t>
      </w:r>
    </w:p>
    <w:p w:rsidR="00D33736" w:rsidRPr="00B93A0A" w:rsidRDefault="00D33736" w:rsidP="00B93A0A">
      <w:pPr>
        <w:ind w:firstLineChars="200" w:firstLine="562"/>
        <w:rPr>
          <w:rFonts w:ascii="仿宋" w:eastAsia="仿宋" w:hAnsi="仿宋" w:cs="仿宋"/>
          <w:b/>
          <w:sz w:val="28"/>
        </w:rPr>
      </w:pPr>
      <w:r w:rsidRPr="00B93A0A">
        <w:rPr>
          <w:rFonts w:ascii="仿宋" w:eastAsia="仿宋" w:hAnsi="仿宋" w:cs="仿宋" w:hint="eastAsia"/>
          <w:b/>
          <w:sz w:val="28"/>
        </w:rPr>
        <w:t>一、复试工作原则</w:t>
      </w:r>
    </w:p>
    <w:p w:rsidR="00D33736" w:rsidRPr="00B93A0A" w:rsidRDefault="00D33736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B93A0A">
        <w:rPr>
          <w:rFonts w:ascii="仿宋" w:eastAsia="仿宋" w:hAnsi="仿宋" w:cs="仿宋" w:hint="eastAsia"/>
          <w:sz w:val="28"/>
        </w:rPr>
        <w:t>1.坚持科学选拔。积极探索并遵循高层次专业人才选拔规律，采用多样化的考察方式，坚持“按需招生、德智体全面衡量、择优录取、宁缺毋滥”的原则，确保生源质量。</w:t>
      </w:r>
    </w:p>
    <w:p w:rsidR="00D33736" w:rsidRPr="00B93A0A" w:rsidRDefault="00D33736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B93A0A">
        <w:rPr>
          <w:rFonts w:ascii="仿宋" w:eastAsia="仿宋" w:hAnsi="仿宋" w:cs="仿宋" w:hint="eastAsia"/>
          <w:sz w:val="28"/>
        </w:rPr>
        <w:t>2.坚持公平公正。做到政策透明、程序公正、结果公开、监督机制健全，维护考生的合法权益。</w:t>
      </w:r>
    </w:p>
    <w:p w:rsidR="00D33736" w:rsidRPr="00B93A0A" w:rsidRDefault="00D33736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B93A0A">
        <w:rPr>
          <w:rFonts w:ascii="仿宋" w:eastAsia="仿宋" w:hAnsi="仿宋" w:cs="仿宋" w:hint="eastAsia"/>
          <w:sz w:val="28"/>
        </w:rPr>
        <w:t>3.坚持能力与知识考核并重。着力加强对考生创新能力和专业素养的考查；注重考生一贯表现，既重视初试成绩，也重视既往学业表现和潜在能力素质。</w:t>
      </w:r>
    </w:p>
    <w:p w:rsidR="00D33736" w:rsidRDefault="00D33736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B93A0A">
        <w:rPr>
          <w:rFonts w:ascii="仿宋" w:eastAsia="仿宋" w:hAnsi="仿宋" w:cs="仿宋" w:hint="eastAsia"/>
          <w:sz w:val="28"/>
        </w:rPr>
        <w:t>4.坚持客观评价。</w:t>
      </w:r>
      <w:r w:rsidRPr="0055257C">
        <w:rPr>
          <w:rFonts w:ascii="仿宋" w:eastAsia="仿宋" w:hAnsi="仿宋" w:cs="仿宋" w:hint="eastAsia"/>
          <w:sz w:val="28"/>
        </w:rPr>
        <w:t>业务</w:t>
      </w:r>
      <w:proofErr w:type="gramStart"/>
      <w:r w:rsidRPr="0055257C">
        <w:rPr>
          <w:rFonts w:ascii="仿宋" w:eastAsia="仿宋" w:hAnsi="仿宋" w:cs="仿宋" w:hint="eastAsia"/>
          <w:sz w:val="28"/>
        </w:rPr>
        <w:t>课考核</w:t>
      </w:r>
      <w:proofErr w:type="gramEnd"/>
      <w:r w:rsidRPr="0055257C">
        <w:rPr>
          <w:rFonts w:ascii="仿宋" w:eastAsia="仿宋" w:hAnsi="仿宋" w:cs="仿宋" w:hint="eastAsia"/>
          <w:sz w:val="28"/>
        </w:rPr>
        <w:t>成绩应量化，综合素质考核也应有较明确的等次结果</w:t>
      </w:r>
      <w:r>
        <w:rPr>
          <w:rFonts w:ascii="仿宋" w:eastAsia="仿宋" w:hAnsi="仿宋" w:cs="仿宋" w:hint="eastAsia"/>
          <w:sz w:val="28"/>
        </w:rPr>
        <w:t>。</w:t>
      </w:r>
    </w:p>
    <w:p w:rsidR="00D33736" w:rsidRDefault="00D33736" w:rsidP="00B93A0A">
      <w:pPr>
        <w:ind w:firstLineChars="200" w:firstLine="562"/>
        <w:rPr>
          <w:rFonts w:ascii="仿宋" w:eastAsia="仿宋" w:hAnsi="仿宋" w:cs="仿宋"/>
          <w:b/>
          <w:sz w:val="28"/>
        </w:rPr>
      </w:pPr>
      <w:r w:rsidRPr="00B93A0A">
        <w:rPr>
          <w:rFonts w:ascii="仿宋" w:eastAsia="仿宋" w:hAnsi="仿宋" w:cs="仿宋" w:hint="eastAsia"/>
          <w:b/>
          <w:sz w:val="28"/>
        </w:rPr>
        <w:t>二、</w:t>
      </w:r>
      <w:r w:rsidR="00040F68">
        <w:rPr>
          <w:rFonts w:ascii="仿宋" w:eastAsia="仿宋" w:hAnsi="仿宋" w:cs="仿宋" w:hint="eastAsia"/>
          <w:b/>
          <w:sz w:val="28"/>
        </w:rPr>
        <w:t>招生计划、</w:t>
      </w:r>
      <w:r w:rsidRPr="00B93A0A">
        <w:rPr>
          <w:rFonts w:ascii="仿宋" w:eastAsia="仿宋" w:hAnsi="仿宋" w:cs="仿宋" w:hint="eastAsia"/>
          <w:b/>
          <w:sz w:val="28"/>
        </w:rPr>
        <w:t>复试分数线和组织管理</w:t>
      </w:r>
    </w:p>
    <w:p w:rsidR="00040F68" w:rsidRPr="00040F68" w:rsidRDefault="00040F68" w:rsidP="00040F68">
      <w:pPr>
        <w:ind w:firstLineChars="200" w:firstLine="560"/>
        <w:rPr>
          <w:rFonts w:ascii="仿宋" w:eastAsia="仿宋" w:hAnsi="仿宋" w:cs="仿宋"/>
          <w:sz w:val="28"/>
        </w:rPr>
      </w:pPr>
      <w:r w:rsidRPr="00040F68">
        <w:rPr>
          <w:rFonts w:ascii="仿宋" w:eastAsia="仿宋" w:hAnsi="仿宋" w:cs="仿宋"/>
          <w:sz w:val="28"/>
        </w:rPr>
        <w:t>1</w:t>
      </w:r>
      <w:r w:rsidRPr="00040F68">
        <w:rPr>
          <w:rFonts w:ascii="仿宋" w:eastAsia="仿宋" w:hAnsi="仿宋" w:cs="仿宋" w:hint="eastAsia"/>
          <w:sz w:val="28"/>
        </w:rPr>
        <w:t>．</w:t>
      </w:r>
      <w:r>
        <w:rPr>
          <w:rFonts w:ascii="仿宋" w:eastAsia="仿宋" w:hAnsi="仿宋" w:cs="仿宋" w:hint="eastAsia"/>
          <w:sz w:val="28"/>
        </w:rPr>
        <w:t>戏剧专业</w:t>
      </w:r>
      <w:r w:rsidR="00035924">
        <w:rPr>
          <w:rFonts w:ascii="仿宋" w:eastAsia="仿宋" w:hAnsi="仿宋" w:cs="仿宋" w:hint="eastAsia"/>
          <w:sz w:val="28"/>
        </w:rPr>
        <w:t>计划招生10人，已接收推免生3人。</w:t>
      </w:r>
    </w:p>
    <w:p w:rsidR="00D33736" w:rsidRDefault="00040F68" w:rsidP="00B93A0A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2</w:t>
      </w:r>
      <w:r w:rsidR="00D33736" w:rsidRPr="00B93A0A">
        <w:rPr>
          <w:rFonts w:ascii="仿宋" w:eastAsia="仿宋" w:hAnsi="仿宋" w:cs="仿宋" w:hint="eastAsia"/>
          <w:sz w:val="28"/>
        </w:rPr>
        <w:t>.</w:t>
      </w:r>
      <w:r w:rsidR="00D33736" w:rsidRPr="00D33736">
        <w:rPr>
          <w:rFonts w:ascii="仿宋" w:eastAsia="仿宋" w:hAnsi="仿宋" w:cs="仿宋" w:hint="eastAsia"/>
          <w:sz w:val="28"/>
        </w:rPr>
        <w:t xml:space="preserve"> </w:t>
      </w:r>
      <w:r w:rsidR="00663B6F" w:rsidRPr="00663B6F">
        <w:rPr>
          <w:rFonts w:ascii="仿宋" w:eastAsia="仿宋" w:hAnsi="仿宋" w:cs="仿宋" w:hint="eastAsia"/>
          <w:sz w:val="28"/>
        </w:rPr>
        <w:t>复试基本分数线根据教育部文件规定，执行《2019年全国硕士研究生招生考试考生进入复试的初试成绩基本要求》之A类考生标准。单科（满分=100分）：38分；单科（满分&gt;100分）：57分；总分：340分</w:t>
      </w:r>
      <w:r w:rsidR="00663B6F">
        <w:rPr>
          <w:rFonts w:ascii="仿宋" w:eastAsia="仿宋" w:hAnsi="仿宋" w:cs="仿宋" w:hint="eastAsia"/>
          <w:sz w:val="28"/>
        </w:rPr>
        <w:t>。</w:t>
      </w:r>
      <w:r w:rsidR="00D33736">
        <w:rPr>
          <w:rFonts w:ascii="仿宋" w:eastAsia="仿宋" w:hAnsi="仿宋" w:cs="仿宋" w:hint="eastAsia"/>
          <w:sz w:val="28"/>
        </w:rPr>
        <w:t>第一志愿合格考生采取</w:t>
      </w:r>
      <w:r w:rsidR="00D33736" w:rsidRPr="00D33736">
        <w:rPr>
          <w:rFonts w:ascii="仿宋" w:eastAsia="仿宋" w:hAnsi="仿宋" w:cs="仿宋" w:hint="eastAsia"/>
          <w:sz w:val="28"/>
        </w:rPr>
        <w:t>差额复试</w:t>
      </w:r>
      <w:r w:rsidR="00730632">
        <w:rPr>
          <w:rFonts w:ascii="仿宋" w:eastAsia="仿宋" w:hAnsi="仿宋" w:cs="仿宋" w:hint="eastAsia"/>
          <w:sz w:val="28"/>
        </w:rPr>
        <w:t>，差额比例为</w:t>
      </w:r>
      <w:r w:rsidR="00EB0ACD" w:rsidRPr="00EB0ACD">
        <w:rPr>
          <w:rFonts w:ascii="仿宋" w:eastAsia="仿宋" w:hAnsi="仿宋" w:cs="仿宋" w:hint="eastAsia"/>
          <w:sz w:val="28"/>
        </w:rPr>
        <w:t>114%</w:t>
      </w:r>
      <w:r w:rsidR="00D33736" w:rsidRPr="00EB0ACD">
        <w:rPr>
          <w:rFonts w:ascii="仿宋" w:eastAsia="仿宋" w:hAnsi="仿宋" w:cs="仿宋" w:hint="eastAsia"/>
          <w:sz w:val="28"/>
        </w:rPr>
        <w:t>。</w:t>
      </w:r>
    </w:p>
    <w:p w:rsidR="00D33736" w:rsidRPr="00B93A0A" w:rsidRDefault="00D33736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B93A0A">
        <w:rPr>
          <w:rFonts w:ascii="仿宋" w:eastAsia="仿宋" w:hAnsi="仿宋" w:cs="仿宋" w:hint="eastAsia"/>
          <w:sz w:val="28"/>
        </w:rPr>
        <w:t xml:space="preserve"> </w:t>
      </w:r>
      <w:r w:rsidR="00040F68">
        <w:rPr>
          <w:rFonts w:ascii="仿宋" w:eastAsia="仿宋" w:hAnsi="仿宋" w:cs="仿宋" w:hint="eastAsia"/>
          <w:sz w:val="28"/>
        </w:rPr>
        <w:t>3</w:t>
      </w:r>
      <w:r w:rsidRPr="00B93A0A">
        <w:rPr>
          <w:rFonts w:ascii="仿宋" w:eastAsia="仿宋" w:hAnsi="仿宋" w:cs="仿宋" w:hint="eastAsia"/>
          <w:sz w:val="28"/>
        </w:rPr>
        <w:t>.艺术学院成立</w:t>
      </w:r>
      <w:r w:rsidR="009E5170" w:rsidRPr="00B93A0A">
        <w:rPr>
          <w:rFonts w:ascii="仿宋" w:eastAsia="仿宋" w:hAnsi="仿宋" w:cs="仿宋" w:hint="eastAsia"/>
          <w:sz w:val="28"/>
        </w:rPr>
        <w:t>研究生招生复试工作小组</w:t>
      </w:r>
      <w:r w:rsidRPr="00B93A0A">
        <w:rPr>
          <w:rFonts w:ascii="仿宋" w:eastAsia="仿宋" w:hAnsi="仿宋" w:cs="仿宋" w:hint="eastAsia"/>
          <w:sz w:val="28"/>
        </w:rPr>
        <w:t>，负责领导</w:t>
      </w:r>
      <w:r w:rsidR="004902E5" w:rsidRPr="00B93A0A">
        <w:rPr>
          <w:rFonts w:ascii="仿宋" w:eastAsia="仿宋" w:hAnsi="仿宋" w:cs="仿宋" w:hint="eastAsia"/>
          <w:sz w:val="28"/>
        </w:rPr>
        <w:t>、</w:t>
      </w:r>
      <w:r w:rsidRPr="00B93A0A">
        <w:rPr>
          <w:rFonts w:ascii="仿宋" w:eastAsia="仿宋" w:hAnsi="仿宋" w:cs="仿宋" w:hint="eastAsia"/>
          <w:sz w:val="28"/>
        </w:rPr>
        <w:t>统筹管</w:t>
      </w:r>
      <w:r w:rsidRPr="00B93A0A">
        <w:rPr>
          <w:rFonts w:ascii="仿宋" w:eastAsia="仿宋" w:hAnsi="仿宋" w:cs="仿宋" w:hint="eastAsia"/>
          <w:sz w:val="28"/>
        </w:rPr>
        <w:lastRenderedPageBreak/>
        <w:t>理、组织开展复试工作，并负责对复试过程和结果向考生进行解释。</w:t>
      </w:r>
    </w:p>
    <w:p w:rsidR="00BE43F1" w:rsidRPr="00B93A0A" w:rsidRDefault="00263A8D" w:rsidP="00B93A0A">
      <w:pPr>
        <w:ind w:firstLineChars="200" w:firstLine="562"/>
        <w:rPr>
          <w:rFonts w:ascii="仿宋" w:eastAsia="仿宋" w:hAnsi="仿宋" w:cs="仿宋"/>
          <w:b/>
          <w:sz w:val="28"/>
        </w:rPr>
      </w:pPr>
      <w:r w:rsidRPr="00B93A0A">
        <w:rPr>
          <w:rFonts w:ascii="仿宋" w:eastAsia="仿宋" w:hAnsi="仿宋" w:cs="仿宋" w:hint="eastAsia"/>
          <w:b/>
          <w:sz w:val="28"/>
        </w:rPr>
        <w:t>三、复</w:t>
      </w:r>
      <w:r w:rsidR="002E1913" w:rsidRPr="00B93A0A">
        <w:rPr>
          <w:rFonts w:ascii="仿宋" w:eastAsia="仿宋" w:hAnsi="仿宋" w:cs="仿宋" w:hint="eastAsia"/>
          <w:b/>
          <w:sz w:val="28"/>
        </w:rPr>
        <w:t>试安排</w:t>
      </w:r>
    </w:p>
    <w:p w:rsidR="00035924" w:rsidRDefault="00263A8D" w:rsidP="00035924">
      <w:pPr>
        <w:spacing w:line="300" w:lineRule="auto"/>
        <w:ind w:firstLineChars="200" w:firstLine="560"/>
        <w:rPr>
          <w:rFonts w:asciiTheme="minorEastAsia" w:hAnsiTheme="minorEastAsia" w:cstheme="minorEastAsia"/>
        </w:rPr>
      </w:pPr>
      <w:r w:rsidRPr="00B93A0A">
        <w:rPr>
          <w:rFonts w:ascii="仿宋" w:eastAsia="仿宋" w:hAnsi="仿宋" w:cs="仿宋" w:hint="eastAsia"/>
          <w:sz w:val="28"/>
        </w:rPr>
        <w:t>复试时考生务必携带准考证、身份证</w:t>
      </w:r>
      <w:r w:rsidR="00035924" w:rsidRPr="00035924">
        <w:rPr>
          <w:rFonts w:ascii="仿宋" w:eastAsia="仿宋" w:hAnsi="仿宋" w:cs="仿宋" w:hint="eastAsia"/>
          <w:sz w:val="28"/>
        </w:rPr>
        <w:t>等相关证件。《辽宁大学硕士研究生外语听力、口语复试记录》</w:t>
      </w:r>
      <w:r w:rsidR="00035924">
        <w:rPr>
          <w:rFonts w:ascii="仿宋" w:eastAsia="仿宋" w:hAnsi="仿宋" w:cs="仿宋" w:hint="eastAsia"/>
          <w:sz w:val="28"/>
        </w:rPr>
        <w:t>、</w:t>
      </w:r>
      <w:r w:rsidR="00035924" w:rsidRPr="00035924">
        <w:rPr>
          <w:rFonts w:ascii="仿宋" w:eastAsia="仿宋" w:hAnsi="仿宋" w:cs="仿宋" w:hint="eastAsia"/>
          <w:sz w:val="28"/>
        </w:rPr>
        <w:t>《辽宁大学硕士研究生思想政治素质和品德考核表》须由考生本人提前填写、打印并携带，于需要时主动提交。</w:t>
      </w:r>
    </w:p>
    <w:p w:rsidR="00263A8D" w:rsidRPr="00B93A0A" w:rsidRDefault="00035924" w:rsidP="00035924">
      <w:pPr>
        <w:ind w:firstLineChars="200" w:firstLine="560"/>
        <w:rPr>
          <w:rFonts w:ascii="仿宋" w:eastAsia="仿宋" w:hAnsi="仿宋" w:cs="仿宋"/>
          <w:sz w:val="28"/>
        </w:rPr>
      </w:pPr>
      <w:r w:rsidRPr="00035924">
        <w:rPr>
          <w:rFonts w:ascii="仿宋" w:eastAsia="仿宋" w:hAnsi="仿宋" w:cs="仿宋" w:hint="eastAsia"/>
          <w:sz w:val="28"/>
        </w:rPr>
        <w:t>考生须在复试各项</w:t>
      </w:r>
      <w:proofErr w:type="gramStart"/>
      <w:r w:rsidRPr="00035924">
        <w:rPr>
          <w:rFonts w:ascii="仿宋" w:eastAsia="仿宋" w:hAnsi="仿宋" w:cs="仿宋" w:hint="eastAsia"/>
          <w:sz w:val="28"/>
        </w:rPr>
        <w:t>目开始</w:t>
      </w:r>
      <w:proofErr w:type="gramEnd"/>
      <w:r w:rsidRPr="00035924">
        <w:rPr>
          <w:rFonts w:ascii="仿宋" w:eastAsia="仿宋" w:hAnsi="仿宋" w:cs="仿宋" w:hint="eastAsia"/>
          <w:sz w:val="28"/>
        </w:rPr>
        <w:t>前15分钟到指定地点就位</w:t>
      </w:r>
      <w:r>
        <w:rPr>
          <w:rFonts w:ascii="仿宋" w:eastAsia="仿宋" w:hAnsi="仿宋" w:cs="仿宋" w:hint="eastAsia"/>
          <w:sz w:val="28"/>
        </w:rPr>
        <w:t>，请提前熟悉</w:t>
      </w:r>
      <w:r w:rsidRPr="00035924">
        <w:rPr>
          <w:rFonts w:ascii="仿宋" w:eastAsia="仿宋" w:hAnsi="仿宋" w:cs="仿宋" w:hint="eastAsia"/>
          <w:sz w:val="28"/>
        </w:rPr>
        <w:t>考点周边环境、交通路线</w:t>
      </w:r>
      <w:r w:rsidR="000D0389">
        <w:rPr>
          <w:rFonts w:ascii="仿宋" w:eastAsia="仿宋" w:hAnsi="仿宋" w:cs="仿宋" w:hint="eastAsia"/>
          <w:sz w:val="28"/>
        </w:rPr>
        <w:t>以及校内环境</w:t>
      </w:r>
      <w:r w:rsidRPr="00035924">
        <w:rPr>
          <w:rFonts w:ascii="仿宋" w:eastAsia="仿宋" w:hAnsi="仿宋" w:cs="仿宋" w:hint="eastAsia"/>
          <w:sz w:val="28"/>
        </w:rPr>
        <w:t>，合理安排赴考行程。</w:t>
      </w:r>
    </w:p>
    <w:p w:rsidR="00263A8D" w:rsidRPr="00B93A0A" w:rsidRDefault="00263A8D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B93A0A">
        <w:rPr>
          <w:rFonts w:ascii="仿宋" w:eastAsia="仿宋" w:hAnsi="仿宋" w:cs="仿宋" w:hint="eastAsia"/>
          <w:sz w:val="28"/>
        </w:rPr>
        <w:t>（一）复试通知安排</w:t>
      </w:r>
    </w:p>
    <w:p w:rsidR="00263A8D" w:rsidRPr="00B93A0A" w:rsidRDefault="00263A8D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B93A0A">
        <w:rPr>
          <w:rFonts w:ascii="仿宋" w:eastAsia="仿宋" w:hAnsi="仿宋" w:cs="仿宋" w:hint="eastAsia"/>
          <w:sz w:val="28"/>
        </w:rPr>
        <w:t>根据考生报名时提供的本人联系方式，向取得复试资格的考生发出复试通知，如果联系方式发生变化，请考生与艺术学院联系。联系电话：</w:t>
      </w:r>
      <w:r w:rsidR="00210EE8" w:rsidRPr="003C00DE">
        <w:rPr>
          <w:rFonts w:ascii="仿宋" w:eastAsia="仿宋" w:hAnsi="仿宋" w:cs="仿宋" w:hint="eastAsia"/>
          <w:sz w:val="28"/>
        </w:rPr>
        <w:t>024-</w:t>
      </w:r>
      <w:r w:rsidRPr="003C00DE">
        <w:rPr>
          <w:rFonts w:ascii="仿宋" w:eastAsia="仿宋" w:hAnsi="仿宋" w:cs="仿宋" w:hint="eastAsia"/>
          <w:sz w:val="28"/>
        </w:rPr>
        <w:t>6</w:t>
      </w:r>
      <w:r w:rsidRPr="00B93A0A">
        <w:rPr>
          <w:rFonts w:ascii="仿宋" w:eastAsia="仿宋" w:hAnsi="仿宋" w:cs="仿宋" w:hint="eastAsia"/>
          <w:sz w:val="28"/>
        </w:rPr>
        <w:t>2602985，联系人：李老师。</w:t>
      </w:r>
    </w:p>
    <w:p w:rsidR="00263A8D" w:rsidRDefault="00263A8D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B93A0A">
        <w:rPr>
          <w:rFonts w:ascii="仿宋" w:eastAsia="仿宋" w:hAnsi="仿宋" w:cs="仿宋" w:hint="eastAsia"/>
          <w:sz w:val="28"/>
        </w:rPr>
        <w:t>（二）复试时间安排</w:t>
      </w:r>
    </w:p>
    <w:p w:rsidR="000D0389" w:rsidRDefault="00663B6F" w:rsidP="000D0389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2019</w:t>
      </w:r>
      <w:r w:rsidR="00263A8D" w:rsidRPr="00B93A0A">
        <w:rPr>
          <w:rFonts w:ascii="仿宋" w:eastAsia="仿宋" w:hAnsi="仿宋" w:cs="仿宋" w:hint="eastAsia"/>
          <w:sz w:val="28"/>
        </w:rPr>
        <w:t>年艺术学院戏剧专业复试工作定于</w:t>
      </w:r>
      <w:r>
        <w:rPr>
          <w:rFonts w:ascii="仿宋" w:eastAsia="仿宋" w:hAnsi="仿宋" w:cs="仿宋" w:hint="eastAsia"/>
          <w:sz w:val="28"/>
        </w:rPr>
        <w:t>2019</w:t>
      </w:r>
      <w:r w:rsidR="00263A8D" w:rsidRPr="00B93A0A">
        <w:rPr>
          <w:rFonts w:ascii="仿宋" w:eastAsia="仿宋" w:hAnsi="仿宋" w:cs="仿宋" w:hint="eastAsia"/>
          <w:sz w:val="28"/>
        </w:rPr>
        <w:t>年</w:t>
      </w:r>
      <w:r w:rsidR="000D0389">
        <w:rPr>
          <w:rFonts w:ascii="仿宋" w:eastAsia="仿宋" w:hAnsi="仿宋" w:cs="仿宋" w:hint="eastAsia"/>
          <w:sz w:val="28"/>
        </w:rPr>
        <w:t>3</w:t>
      </w:r>
      <w:r w:rsidR="00263A8D" w:rsidRPr="00B93A0A">
        <w:rPr>
          <w:rFonts w:ascii="仿宋" w:eastAsia="仿宋" w:hAnsi="仿宋" w:cs="仿宋" w:hint="eastAsia"/>
          <w:sz w:val="28"/>
        </w:rPr>
        <w:t>月</w:t>
      </w:r>
      <w:r w:rsidR="000D0389">
        <w:rPr>
          <w:rFonts w:ascii="仿宋" w:eastAsia="仿宋" w:hAnsi="仿宋" w:cs="仿宋" w:hint="eastAsia"/>
          <w:sz w:val="28"/>
        </w:rPr>
        <w:t>27</w:t>
      </w:r>
      <w:r w:rsidR="00263A8D" w:rsidRPr="00B93A0A">
        <w:rPr>
          <w:rFonts w:ascii="仿宋" w:eastAsia="仿宋" w:hAnsi="仿宋" w:cs="仿宋" w:hint="eastAsia"/>
          <w:sz w:val="28"/>
        </w:rPr>
        <w:t>日-</w:t>
      </w:r>
      <w:r w:rsidR="000D0389">
        <w:rPr>
          <w:rFonts w:ascii="仿宋" w:eastAsia="仿宋" w:hAnsi="仿宋" w:cs="仿宋" w:hint="eastAsia"/>
          <w:sz w:val="28"/>
        </w:rPr>
        <w:t>3</w:t>
      </w:r>
      <w:r w:rsidR="00263A8D" w:rsidRPr="00B93A0A">
        <w:rPr>
          <w:rFonts w:ascii="仿宋" w:eastAsia="仿宋" w:hAnsi="仿宋" w:cs="仿宋" w:hint="eastAsia"/>
          <w:sz w:val="28"/>
        </w:rPr>
        <w:t>月</w:t>
      </w:r>
      <w:r w:rsidR="000D0389">
        <w:rPr>
          <w:rFonts w:ascii="仿宋" w:eastAsia="仿宋" w:hAnsi="仿宋" w:cs="仿宋" w:hint="eastAsia"/>
          <w:sz w:val="28"/>
        </w:rPr>
        <w:t>28</w:t>
      </w:r>
      <w:r w:rsidR="00263A8D" w:rsidRPr="00B93A0A">
        <w:rPr>
          <w:rFonts w:ascii="仿宋" w:eastAsia="仿宋" w:hAnsi="仿宋" w:cs="仿宋" w:hint="eastAsia"/>
          <w:sz w:val="28"/>
        </w:rPr>
        <w:t>日进行。具体复试时间、</w:t>
      </w:r>
      <w:r w:rsidR="009E64E8" w:rsidRPr="00B93A0A">
        <w:rPr>
          <w:rFonts w:ascii="仿宋" w:eastAsia="仿宋" w:hAnsi="仿宋" w:cs="仿宋" w:hint="eastAsia"/>
          <w:sz w:val="28"/>
        </w:rPr>
        <w:t>地点</w:t>
      </w:r>
      <w:r w:rsidR="009E64E8">
        <w:rPr>
          <w:rFonts w:ascii="仿宋" w:eastAsia="仿宋" w:hAnsi="仿宋" w:cs="仿宋" w:hint="eastAsia"/>
          <w:sz w:val="28"/>
        </w:rPr>
        <w:t>、</w:t>
      </w:r>
      <w:r w:rsidR="00263A8D" w:rsidRPr="00B93A0A">
        <w:rPr>
          <w:rFonts w:ascii="仿宋" w:eastAsia="仿宋" w:hAnsi="仿宋" w:cs="仿宋" w:hint="eastAsia"/>
          <w:sz w:val="28"/>
        </w:rPr>
        <w:t>内容</w:t>
      </w:r>
      <w:r w:rsidR="000D0389">
        <w:rPr>
          <w:rFonts w:ascii="仿宋" w:eastAsia="仿宋" w:hAnsi="仿宋" w:cs="仿宋" w:hint="eastAsia"/>
          <w:sz w:val="28"/>
        </w:rPr>
        <w:t>详见附表1。</w:t>
      </w:r>
    </w:p>
    <w:p w:rsidR="00730632" w:rsidRPr="00730632" w:rsidRDefault="00730632" w:rsidP="00730632">
      <w:pPr>
        <w:ind w:firstLineChars="200" w:firstLine="562"/>
        <w:rPr>
          <w:rFonts w:ascii="仿宋" w:eastAsia="仿宋" w:hAnsi="仿宋" w:cs="仿宋"/>
          <w:b/>
          <w:sz w:val="28"/>
        </w:rPr>
      </w:pPr>
      <w:r w:rsidRPr="00730632">
        <w:rPr>
          <w:rFonts w:ascii="仿宋" w:eastAsia="仿宋" w:hAnsi="仿宋" w:cs="仿宋" w:hint="eastAsia"/>
          <w:b/>
          <w:sz w:val="28"/>
        </w:rPr>
        <w:t>四、调剂</w:t>
      </w:r>
    </w:p>
    <w:p w:rsidR="00730632" w:rsidRDefault="00730632" w:rsidP="000D0389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具体参见</w:t>
      </w:r>
      <w:r w:rsidRPr="00B648AD">
        <w:rPr>
          <w:rFonts w:ascii="仿宋" w:eastAsia="仿宋" w:hAnsi="仿宋" w:cs="仿宋" w:hint="eastAsia"/>
          <w:sz w:val="28"/>
        </w:rPr>
        <w:t>辽宁大学</w:t>
      </w:r>
      <w:r>
        <w:rPr>
          <w:rFonts w:ascii="仿宋" w:eastAsia="仿宋" w:hAnsi="仿宋" w:cs="仿宋" w:hint="eastAsia"/>
          <w:sz w:val="28"/>
        </w:rPr>
        <w:t>艺术学</w:t>
      </w:r>
      <w:r w:rsidRPr="00B648AD">
        <w:rPr>
          <w:rFonts w:ascii="仿宋" w:eastAsia="仿宋" w:hAnsi="仿宋" w:cs="仿宋" w:hint="eastAsia"/>
          <w:sz w:val="28"/>
        </w:rPr>
        <w:t>院2019年硕士研究生招生调剂工作办法</w:t>
      </w:r>
      <w:r>
        <w:rPr>
          <w:rFonts w:ascii="仿宋" w:eastAsia="仿宋" w:hAnsi="仿宋" w:cs="仿宋" w:hint="eastAsia"/>
          <w:sz w:val="28"/>
        </w:rPr>
        <w:t>。</w:t>
      </w:r>
    </w:p>
    <w:p w:rsidR="00BE43F1" w:rsidRPr="00B93A0A" w:rsidRDefault="00730632" w:rsidP="00B93A0A">
      <w:pPr>
        <w:ind w:firstLineChars="200" w:firstLine="562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五</w:t>
      </w:r>
      <w:r w:rsidR="00BE43F1" w:rsidRPr="00B93A0A">
        <w:rPr>
          <w:rFonts w:ascii="仿宋" w:eastAsia="仿宋" w:hAnsi="仿宋" w:cs="仿宋" w:hint="eastAsia"/>
          <w:b/>
          <w:sz w:val="28"/>
        </w:rPr>
        <w:t>、复试要求</w:t>
      </w:r>
    </w:p>
    <w:p w:rsidR="00FB0E9A" w:rsidRDefault="004E1B06" w:rsidP="0066247A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（一）</w:t>
      </w:r>
      <w:r w:rsidR="00FB0E9A">
        <w:rPr>
          <w:rFonts w:ascii="仿宋" w:eastAsia="仿宋" w:hAnsi="仿宋" w:cs="仿宋" w:hint="eastAsia"/>
          <w:sz w:val="28"/>
        </w:rPr>
        <w:t>资格审查</w:t>
      </w:r>
    </w:p>
    <w:p w:rsidR="004E1B06" w:rsidRPr="00085CF0" w:rsidRDefault="00BE43F1" w:rsidP="004E1B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6247A">
        <w:rPr>
          <w:rFonts w:ascii="仿宋" w:eastAsia="仿宋" w:hAnsi="仿宋" w:cs="仿宋" w:hint="eastAsia"/>
          <w:sz w:val="28"/>
        </w:rPr>
        <w:t>复试的资格审查由研究生院统一组织，</w:t>
      </w:r>
      <w:r w:rsidR="004E1B06" w:rsidRPr="00085CF0">
        <w:rPr>
          <w:rFonts w:ascii="仿宋" w:eastAsia="仿宋" w:hAnsi="仿宋" w:hint="eastAsia"/>
          <w:sz w:val="28"/>
          <w:szCs w:val="28"/>
        </w:rPr>
        <w:t>资格审查地点在研究生院一楼大厅。</w:t>
      </w:r>
    </w:p>
    <w:p w:rsidR="004E1B06" w:rsidRPr="00085CF0" w:rsidRDefault="004E1B06" w:rsidP="004E1B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5CF0">
        <w:rPr>
          <w:rFonts w:ascii="仿宋" w:eastAsia="仿宋" w:hAnsi="仿宋" w:hint="eastAsia"/>
          <w:sz w:val="28"/>
          <w:szCs w:val="28"/>
        </w:rPr>
        <w:lastRenderedPageBreak/>
        <w:t>1.学籍学历材料</w:t>
      </w:r>
    </w:p>
    <w:p w:rsidR="004E1B06" w:rsidRPr="00085CF0" w:rsidRDefault="004E1B06" w:rsidP="004E1B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5CF0">
        <w:rPr>
          <w:rFonts w:ascii="仿宋" w:eastAsia="仿宋" w:hAnsi="仿宋" w:hint="eastAsia"/>
          <w:sz w:val="28"/>
          <w:szCs w:val="28"/>
        </w:rPr>
        <w:t>非应届本科毕业生须提供：准考证、身份证、毕业证书和学位证书的原件及复印件各1份；从</w:t>
      </w:r>
      <w:proofErr w:type="gramStart"/>
      <w:r w:rsidRPr="00085CF0">
        <w:rPr>
          <w:rFonts w:ascii="仿宋" w:eastAsia="仿宋" w:hAnsi="仿宋" w:hint="eastAsia"/>
          <w:sz w:val="28"/>
          <w:szCs w:val="28"/>
        </w:rPr>
        <w:t>学信网打印输出</w:t>
      </w:r>
      <w:proofErr w:type="gramEnd"/>
      <w:r w:rsidRPr="00085CF0">
        <w:rPr>
          <w:rFonts w:ascii="仿宋" w:eastAsia="仿宋" w:hAnsi="仿宋" w:hint="eastAsia"/>
          <w:sz w:val="28"/>
          <w:szCs w:val="28"/>
        </w:rPr>
        <w:t>的“教育部学历证书电子注册备案表”或全国高等学校学生信息咨询与就业指导中心出具的“中国高等教育学历认证报告”1份。</w:t>
      </w:r>
    </w:p>
    <w:p w:rsidR="004E1B06" w:rsidRPr="00085CF0" w:rsidRDefault="004E1B06" w:rsidP="004E1B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5CF0">
        <w:rPr>
          <w:rFonts w:ascii="仿宋" w:eastAsia="仿宋" w:hAnsi="仿宋" w:hint="eastAsia"/>
          <w:sz w:val="28"/>
          <w:szCs w:val="28"/>
        </w:rPr>
        <w:t>在域外获得学历学位证书考生须提供：准考证、身份证、教育部留学服务中心出具的学历学位认证书的原件及复印件各1份。</w:t>
      </w:r>
    </w:p>
    <w:p w:rsidR="004E1B06" w:rsidRPr="00085CF0" w:rsidRDefault="004E1B06" w:rsidP="004E1B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5CF0">
        <w:rPr>
          <w:rFonts w:ascii="仿宋" w:eastAsia="仿宋" w:hAnsi="仿宋" w:hint="eastAsia"/>
          <w:sz w:val="28"/>
          <w:szCs w:val="28"/>
        </w:rPr>
        <w:t>应届本科毕业生须提供：准考证、身份证、学生证原件及复印件各1份；所在学校出具的应届本科毕业生证明1份；从</w:t>
      </w:r>
      <w:proofErr w:type="gramStart"/>
      <w:r w:rsidRPr="00085CF0">
        <w:rPr>
          <w:rFonts w:ascii="仿宋" w:eastAsia="仿宋" w:hAnsi="仿宋" w:hint="eastAsia"/>
          <w:sz w:val="28"/>
          <w:szCs w:val="28"/>
        </w:rPr>
        <w:t>学信网打印输出</w:t>
      </w:r>
      <w:proofErr w:type="gramEnd"/>
      <w:r w:rsidRPr="00085CF0">
        <w:rPr>
          <w:rFonts w:ascii="仿宋" w:eastAsia="仿宋" w:hAnsi="仿宋" w:hint="eastAsia"/>
          <w:sz w:val="28"/>
          <w:szCs w:val="28"/>
        </w:rPr>
        <w:t>的“教育部学籍在线验证报告”1份。</w:t>
      </w:r>
    </w:p>
    <w:p w:rsidR="004E1B06" w:rsidRPr="00085CF0" w:rsidRDefault="004E1B06" w:rsidP="004E1B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5CF0">
        <w:rPr>
          <w:rFonts w:ascii="仿宋" w:eastAsia="仿宋" w:hAnsi="仿宋" w:hint="eastAsia"/>
          <w:sz w:val="28"/>
          <w:szCs w:val="28"/>
        </w:rPr>
        <w:t>成人教育应届本科毕业生、复试时尚未取得本科毕业证书的网络教育考生须提供：准考证、身份证、学生证原件及复印件各1份；所在学校出具的应届本科毕业生证明和教务处出具的成绩单各1份；从</w:t>
      </w:r>
      <w:proofErr w:type="gramStart"/>
      <w:r w:rsidRPr="00085CF0">
        <w:rPr>
          <w:rFonts w:ascii="仿宋" w:eastAsia="仿宋" w:hAnsi="仿宋" w:hint="eastAsia"/>
          <w:sz w:val="28"/>
          <w:szCs w:val="28"/>
        </w:rPr>
        <w:t>学信网打印输出</w:t>
      </w:r>
      <w:proofErr w:type="gramEnd"/>
      <w:r w:rsidRPr="00085CF0">
        <w:rPr>
          <w:rFonts w:ascii="仿宋" w:eastAsia="仿宋" w:hAnsi="仿宋" w:hint="eastAsia"/>
          <w:sz w:val="28"/>
          <w:szCs w:val="28"/>
        </w:rPr>
        <w:t>的“教育部学籍在线验证报告”1份。</w:t>
      </w:r>
    </w:p>
    <w:p w:rsidR="004E1B06" w:rsidRPr="00085CF0" w:rsidRDefault="004E1B06" w:rsidP="004E1B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5CF0">
        <w:rPr>
          <w:rFonts w:ascii="仿宋" w:eastAsia="仿宋" w:hAnsi="仿宋" w:hint="eastAsia"/>
          <w:sz w:val="28"/>
          <w:szCs w:val="28"/>
        </w:rPr>
        <w:t>复试时尚未取得本科毕业证书的自考考生须提供：准考证、身份证、学生证原件及复印件各1份；此外，报考法律（非法学）和法律（法学）专业考生，还需提供由自考学习学校或省（市）高等教育自学考试办公室出具的带有专业名称的成绩证明原件1份。</w:t>
      </w:r>
    </w:p>
    <w:p w:rsidR="004E1B06" w:rsidRPr="00085CF0" w:rsidRDefault="004E1B06" w:rsidP="004E1B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5CF0">
        <w:rPr>
          <w:rFonts w:ascii="仿宋" w:eastAsia="仿宋" w:hAnsi="仿宋" w:hint="eastAsia"/>
          <w:sz w:val="28"/>
          <w:szCs w:val="28"/>
        </w:rPr>
        <w:t>考生符合报考条件的学历、学籍</w:t>
      </w:r>
      <w:proofErr w:type="gramStart"/>
      <w:r w:rsidRPr="00085CF0">
        <w:rPr>
          <w:rFonts w:ascii="仿宋" w:eastAsia="仿宋" w:hAnsi="仿宋" w:hint="eastAsia"/>
          <w:sz w:val="28"/>
          <w:szCs w:val="28"/>
        </w:rPr>
        <w:t>信息须可通过</w:t>
      </w:r>
      <w:proofErr w:type="gramEnd"/>
      <w:r w:rsidRPr="00085CF0">
        <w:rPr>
          <w:rFonts w:ascii="仿宋" w:eastAsia="仿宋" w:hAnsi="仿宋" w:hint="eastAsia"/>
          <w:sz w:val="28"/>
          <w:szCs w:val="28"/>
        </w:rPr>
        <w:t>教育部</w:t>
      </w:r>
      <w:proofErr w:type="gramStart"/>
      <w:r w:rsidRPr="00085CF0">
        <w:rPr>
          <w:rFonts w:ascii="仿宋" w:eastAsia="仿宋" w:hAnsi="仿宋" w:hint="eastAsia"/>
          <w:sz w:val="28"/>
          <w:szCs w:val="28"/>
        </w:rPr>
        <w:t>学信网进行</w:t>
      </w:r>
      <w:proofErr w:type="gramEnd"/>
      <w:r w:rsidRPr="00085CF0">
        <w:rPr>
          <w:rFonts w:ascii="仿宋" w:eastAsia="仿宋" w:hAnsi="仿宋" w:hint="eastAsia"/>
          <w:sz w:val="28"/>
          <w:szCs w:val="28"/>
        </w:rPr>
        <w:t>查实或有教育部指定的权威机构出具的认证报告。否则不允许参加复试或不予录取。</w:t>
      </w:r>
    </w:p>
    <w:p w:rsidR="004E1B06" w:rsidRPr="00085CF0" w:rsidRDefault="004E1B06" w:rsidP="004E1B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5CF0">
        <w:rPr>
          <w:rFonts w:ascii="仿宋" w:eastAsia="仿宋" w:hAnsi="仿宋" w:hint="eastAsia"/>
          <w:sz w:val="28"/>
          <w:szCs w:val="28"/>
        </w:rPr>
        <w:t>2.反映素质潜质的材料</w:t>
      </w:r>
    </w:p>
    <w:p w:rsidR="004E1B06" w:rsidRPr="00085CF0" w:rsidRDefault="004E1B06" w:rsidP="004E1B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5CF0">
        <w:rPr>
          <w:rFonts w:ascii="仿宋" w:eastAsia="仿宋" w:hAnsi="仿宋" w:hint="eastAsia"/>
          <w:sz w:val="28"/>
          <w:szCs w:val="28"/>
        </w:rPr>
        <w:lastRenderedPageBreak/>
        <w:t>为在复试中全面考察考生的综合素质，考生可提供成绩单、获奖证明及发表的学术成果材料等,相关材料由各复试小组审查。</w:t>
      </w:r>
    </w:p>
    <w:p w:rsidR="004E1B06" w:rsidRPr="00085CF0" w:rsidRDefault="004E1B06" w:rsidP="004E1B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5CF0">
        <w:rPr>
          <w:rFonts w:ascii="仿宋" w:eastAsia="仿宋" w:hAnsi="仿宋" w:hint="eastAsia"/>
          <w:sz w:val="28"/>
          <w:szCs w:val="28"/>
        </w:rPr>
        <w:t>3.享受加分政策的证明材料</w:t>
      </w:r>
    </w:p>
    <w:p w:rsidR="004E1B06" w:rsidRPr="00085CF0" w:rsidRDefault="004E1B06" w:rsidP="004E1B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5CF0">
        <w:rPr>
          <w:rFonts w:ascii="仿宋" w:eastAsia="仿宋" w:hAnsi="仿宋" w:hint="eastAsia"/>
          <w:sz w:val="28"/>
          <w:szCs w:val="28"/>
        </w:rPr>
        <w:t>参加“大学生志愿服务西部计划”“三支一扶计划”“农村义务教育阶段学校教师特设岗位计划”“赴外汉语教师志愿者”等项目服务期满、考核合格的考生，3年内参加全国硕士研究生招生考试的，初试总分加10分，同等条件下优先录取。</w:t>
      </w:r>
    </w:p>
    <w:p w:rsidR="004E1B06" w:rsidRPr="00085CF0" w:rsidRDefault="004E1B06" w:rsidP="004E1B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5CF0">
        <w:rPr>
          <w:rFonts w:ascii="仿宋" w:eastAsia="仿宋" w:hAnsi="仿宋" w:hint="eastAsia"/>
          <w:sz w:val="28"/>
          <w:szCs w:val="28"/>
        </w:rPr>
        <w:t>高校学生应征入伍</w:t>
      </w:r>
      <w:proofErr w:type="gramStart"/>
      <w:r w:rsidRPr="00085CF0">
        <w:rPr>
          <w:rFonts w:ascii="仿宋" w:eastAsia="仿宋" w:hAnsi="仿宋" w:hint="eastAsia"/>
          <w:sz w:val="28"/>
          <w:szCs w:val="28"/>
        </w:rPr>
        <w:t>服义务</w:t>
      </w:r>
      <w:proofErr w:type="gramEnd"/>
      <w:r w:rsidRPr="00085CF0">
        <w:rPr>
          <w:rFonts w:ascii="仿宋" w:eastAsia="仿宋" w:hAnsi="仿宋" w:hint="eastAsia"/>
          <w:sz w:val="28"/>
          <w:szCs w:val="28"/>
        </w:rPr>
        <w:t>兵役退役，达到报考条件后，3年内参加全国硕士研究生招生考试的考生，初试总分加10分，同等条件下优先录取。纳入“退役大学生士兵”专项计划招录的，不再享受退役大学生士兵初试加分政策。</w:t>
      </w:r>
    </w:p>
    <w:p w:rsidR="004E1B06" w:rsidRPr="00085CF0" w:rsidRDefault="004E1B06" w:rsidP="004E1B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5CF0">
        <w:rPr>
          <w:rFonts w:ascii="仿宋" w:eastAsia="仿宋" w:hAnsi="仿宋" w:hint="eastAsia"/>
          <w:sz w:val="28"/>
          <w:szCs w:val="28"/>
        </w:rPr>
        <w:t>参加“选聘高校毕业生到村任职”项目服务期满、考核称职以上的考生，3年内参加全国硕士研究生招生考试的，初试总分加10分，同等条件下优先录取，其中报考人文社科类专业研究生的，初试总分加15分。</w:t>
      </w:r>
    </w:p>
    <w:p w:rsidR="004E1B06" w:rsidRPr="00085CF0" w:rsidRDefault="004E1B06" w:rsidP="004E1B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5CF0">
        <w:rPr>
          <w:rFonts w:ascii="仿宋" w:eastAsia="仿宋" w:hAnsi="仿宋" w:hint="eastAsia"/>
          <w:sz w:val="28"/>
          <w:szCs w:val="28"/>
        </w:rPr>
        <w:t>加分项目</w:t>
      </w:r>
      <w:proofErr w:type="gramStart"/>
      <w:r w:rsidRPr="00085CF0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085CF0">
        <w:rPr>
          <w:rFonts w:ascii="仿宋" w:eastAsia="仿宋" w:hAnsi="仿宋" w:hint="eastAsia"/>
          <w:sz w:val="28"/>
          <w:szCs w:val="28"/>
        </w:rPr>
        <w:t>累计，同时满足两项以上加分条件的考生按最高项加分。考生应提交能证明上述信息的全部材料，并在复试报到前向培养单位提交。</w:t>
      </w:r>
    </w:p>
    <w:p w:rsidR="004E1B06" w:rsidRPr="00085CF0" w:rsidRDefault="004E1B06" w:rsidP="004E1B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5CF0">
        <w:rPr>
          <w:rFonts w:ascii="仿宋" w:eastAsia="仿宋" w:hAnsi="仿宋" w:hint="eastAsia"/>
          <w:sz w:val="28"/>
          <w:szCs w:val="28"/>
        </w:rPr>
        <w:t>在资格审查中发现考生不符合报考条件者，取消其复试资格；对审查中弄虚作假者一经发现即取消复试、录取资格或取消学籍。</w:t>
      </w:r>
    </w:p>
    <w:p w:rsidR="00FB0E9A" w:rsidRDefault="004E1B06" w:rsidP="004E1B06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（二）</w:t>
      </w:r>
      <w:r w:rsidR="00BE43F1" w:rsidRPr="0066247A">
        <w:rPr>
          <w:rFonts w:ascii="仿宋" w:eastAsia="仿宋" w:hAnsi="仿宋" w:cs="仿宋" w:hint="eastAsia"/>
          <w:sz w:val="28"/>
        </w:rPr>
        <w:t>外语考试</w:t>
      </w:r>
    </w:p>
    <w:p w:rsidR="004E1B06" w:rsidRPr="004E1B06" w:rsidRDefault="004E1B06" w:rsidP="004E1B06">
      <w:pPr>
        <w:ind w:firstLineChars="200" w:firstLine="560"/>
        <w:rPr>
          <w:rFonts w:ascii="仿宋" w:eastAsia="仿宋" w:hAnsi="仿宋" w:cs="仿宋"/>
          <w:sz w:val="28"/>
        </w:rPr>
      </w:pPr>
      <w:r w:rsidRPr="004E1B06">
        <w:rPr>
          <w:rFonts w:ascii="仿宋" w:eastAsia="仿宋" w:hAnsi="仿宋" w:cs="仿宋" w:hint="eastAsia"/>
          <w:sz w:val="28"/>
        </w:rPr>
        <w:t>外语考试包括外语口语和听力测试。</w:t>
      </w:r>
    </w:p>
    <w:p w:rsidR="004E1B06" w:rsidRDefault="004E1B06" w:rsidP="004E1B06">
      <w:pPr>
        <w:ind w:firstLineChars="200" w:firstLine="560"/>
        <w:rPr>
          <w:rFonts w:ascii="仿宋" w:eastAsia="仿宋" w:hAnsi="仿宋" w:cs="仿宋"/>
          <w:sz w:val="28"/>
        </w:rPr>
      </w:pPr>
      <w:r w:rsidRPr="004E1B06">
        <w:rPr>
          <w:rFonts w:ascii="仿宋" w:eastAsia="仿宋" w:hAnsi="仿宋" w:cs="仿宋" w:hint="eastAsia"/>
          <w:sz w:val="28"/>
        </w:rPr>
        <w:lastRenderedPageBreak/>
        <w:t>外语口语和听力测试成绩占复试成绩的20%。外语口语和听力测试满分为20分，直接计入复试成绩。该科目成绩未达12分者为复试不合格，不予录取。</w:t>
      </w:r>
    </w:p>
    <w:p w:rsidR="00BE43F1" w:rsidRDefault="004E1B06" w:rsidP="004E1B06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（三）</w:t>
      </w:r>
      <w:r w:rsidR="00BE43F1" w:rsidRPr="0066247A">
        <w:rPr>
          <w:rFonts w:ascii="仿宋" w:eastAsia="仿宋" w:hAnsi="仿宋" w:cs="仿宋" w:hint="eastAsia"/>
          <w:sz w:val="28"/>
        </w:rPr>
        <w:t>专业考试</w:t>
      </w:r>
    </w:p>
    <w:p w:rsidR="00210EE8" w:rsidRPr="003C00DE" w:rsidRDefault="00210EE8" w:rsidP="00210EE8">
      <w:pPr>
        <w:ind w:firstLineChars="200" w:firstLine="560"/>
        <w:rPr>
          <w:rFonts w:ascii="仿宋" w:eastAsia="仿宋" w:hAnsi="仿宋" w:cs="仿宋"/>
          <w:sz w:val="28"/>
        </w:rPr>
      </w:pPr>
      <w:r w:rsidRPr="003C00DE">
        <w:rPr>
          <w:rFonts w:ascii="仿宋" w:eastAsia="仿宋" w:hAnsi="仿宋" w:cs="仿宋" w:hint="eastAsia"/>
          <w:sz w:val="28"/>
        </w:rPr>
        <w:t>申报本专业学生服从专业内方向调剂（按初试成绩由高到低优先选择方向）。</w:t>
      </w:r>
    </w:p>
    <w:p w:rsidR="00BE43F1" w:rsidRDefault="00BE43F1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66247A">
        <w:rPr>
          <w:rFonts w:ascii="仿宋" w:eastAsia="仿宋" w:hAnsi="仿宋" w:cs="仿宋" w:hint="eastAsia"/>
          <w:sz w:val="28"/>
        </w:rPr>
        <w:t>1</w:t>
      </w:r>
      <w:r w:rsidR="005A2364">
        <w:rPr>
          <w:rFonts w:ascii="仿宋" w:eastAsia="仿宋" w:hAnsi="仿宋" w:cs="仿宋" w:hint="eastAsia"/>
          <w:sz w:val="28"/>
        </w:rPr>
        <w:t>.</w:t>
      </w:r>
      <w:r w:rsidR="007902F7">
        <w:rPr>
          <w:rFonts w:ascii="仿宋" w:eastAsia="仿宋" w:hAnsi="仿宋" w:cs="仿宋" w:hint="eastAsia"/>
          <w:sz w:val="28"/>
        </w:rPr>
        <w:t>笔试</w:t>
      </w:r>
    </w:p>
    <w:p w:rsidR="007902F7" w:rsidRPr="007902F7" w:rsidRDefault="00FC06E5" w:rsidP="00B93A0A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（1）</w:t>
      </w:r>
      <w:r w:rsidR="007902F7" w:rsidRPr="007902F7">
        <w:rPr>
          <w:rFonts w:ascii="仿宋" w:eastAsia="仿宋" w:hAnsi="仿宋" w:cs="仿宋" w:hint="eastAsia"/>
          <w:sz w:val="28"/>
        </w:rPr>
        <w:t>编剧方向复试笔试：剧本创作（满分100分，</w:t>
      </w:r>
      <w:proofErr w:type="gramStart"/>
      <w:r w:rsidR="007902F7" w:rsidRPr="007902F7">
        <w:rPr>
          <w:rFonts w:ascii="仿宋" w:eastAsia="仿宋" w:hAnsi="仿宋" w:cs="仿宋" w:hint="eastAsia"/>
          <w:sz w:val="28"/>
        </w:rPr>
        <w:t>占专业</w:t>
      </w:r>
      <w:proofErr w:type="gramEnd"/>
      <w:r w:rsidR="007902F7" w:rsidRPr="007902F7">
        <w:rPr>
          <w:rFonts w:ascii="仿宋" w:eastAsia="仿宋" w:hAnsi="仿宋" w:cs="仿宋" w:hint="eastAsia"/>
          <w:sz w:val="28"/>
        </w:rPr>
        <w:t>复试总成绩30%）</w:t>
      </w:r>
    </w:p>
    <w:p w:rsidR="007902F7" w:rsidRPr="007902F7" w:rsidRDefault="00FC06E5" w:rsidP="00B93A0A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（2）</w:t>
      </w:r>
      <w:r w:rsidR="007902F7" w:rsidRPr="007902F7">
        <w:rPr>
          <w:rFonts w:ascii="仿宋" w:eastAsia="仿宋" w:hAnsi="仿宋" w:cs="仿宋" w:hint="eastAsia"/>
          <w:sz w:val="28"/>
        </w:rPr>
        <w:t>导演方向复试笔试：导演计划（满分100分，</w:t>
      </w:r>
      <w:proofErr w:type="gramStart"/>
      <w:r w:rsidR="007902F7" w:rsidRPr="007902F7">
        <w:rPr>
          <w:rFonts w:ascii="仿宋" w:eastAsia="仿宋" w:hAnsi="仿宋" w:cs="仿宋" w:hint="eastAsia"/>
          <w:sz w:val="28"/>
        </w:rPr>
        <w:t>占专业</w:t>
      </w:r>
      <w:proofErr w:type="gramEnd"/>
      <w:r w:rsidR="007902F7" w:rsidRPr="007902F7">
        <w:rPr>
          <w:rFonts w:ascii="仿宋" w:eastAsia="仿宋" w:hAnsi="仿宋" w:cs="仿宋" w:hint="eastAsia"/>
          <w:sz w:val="28"/>
        </w:rPr>
        <w:t>复试总成绩30%）</w:t>
      </w:r>
    </w:p>
    <w:p w:rsidR="007902F7" w:rsidRDefault="00FC06E5" w:rsidP="00B93A0A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（3</w:t>
      </w:r>
      <w:r w:rsidRPr="003C00DE">
        <w:rPr>
          <w:rFonts w:ascii="仿宋" w:eastAsia="仿宋" w:hAnsi="仿宋" w:cs="仿宋" w:hint="eastAsia"/>
          <w:sz w:val="28"/>
        </w:rPr>
        <w:t>）</w:t>
      </w:r>
      <w:r w:rsidR="00210EE8" w:rsidRPr="003C00DE">
        <w:rPr>
          <w:rFonts w:ascii="仿宋" w:eastAsia="仿宋" w:hAnsi="仿宋" w:cs="仿宋" w:hint="eastAsia"/>
          <w:sz w:val="28"/>
        </w:rPr>
        <w:t>戏剧表演方向复试笔试：人物分析</w:t>
      </w:r>
      <w:r w:rsidR="007902F7" w:rsidRPr="003C00DE">
        <w:rPr>
          <w:rFonts w:ascii="仿宋" w:eastAsia="仿宋" w:hAnsi="仿宋" w:cs="仿宋" w:hint="eastAsia"/>
          <w:sz w:val="28"/>
        </w:rPr>
        <w:t>（</w:t>
      </w:r>
      <w:r w:rsidR="007902F7" w:rsidRPr="007902F7">
        <w:rPr>
          <w:rFonts w:ascii="仿宋" w:eastAsia="仿宋" w:hAnsi="仿宋" w:cs="仿宋" w:hint="eastAsia"/>
          <w:sz w:val="28"/>
        </w:rPr>
        <w:t>满分100分，</w:t>
      </w:r>
      <w:proofErr w:type="gramStart"/>
      <w:r w:rsidR="007902F7" w:rsidRPr="007902F7">
        <w:rPr>
          <w:rFonts w:ascii="仿宋" w:eastAsia="仿宋" w:hAnsi="仿宋" w:cs="仿宋" w:hint="eastAsia"/>
          <w:sz w:val="28"/>
        </w:rPr>
        <w:t>占专业</w:t>
      </w:r>
      <w:proofErr w:type="gramEnd"/>
      <w:r w:rsidR="007902F7" w:rsidRPr="007902F7">
        <w:rPr>
          <w:rFonts w:ascii="仿宋" w:eastAsia="仿宋" w:hAnsi="仿宋" w:cs="仿宋" w:hint="eastAsia"/>
          <w:sz w:val="28"/>
        </w:rPr>
        <w:t>复试总成绩30%）</w:t>
      </w:r>
    </w:p>
    <w:p w:rsidR="007902F7" w:rsidRPr="007902F7" w:rsidRDefault="007902F7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66247A">
        <w:rPr>
          <w:rFonts w:ascii="仿宋" w:eastAsia="仿宋" w:hAnsi="仿宋" w:cs="仿宋" w:hint="eastAsia"/>
          <w:sz w:val="28"/>
        </w:rPr>
        <w:t>专业课笔试成绩未达到笔试卷面满分的60%以上者为复试不合格。</w:t>
      </w:r>
    </w:p>
    <w:p w:rsidR="007902F7" w:rsidRDefault="00BE43F1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66247A">
        <w:rPr>
          <w:rFonts w:ascii="仿宋" w:eastAsia="仿宋" w:hAnsi="仿宋" w:cs="仿宋" w:hint="eastAsia"/>
          <w:sz w:val="28"/>
        </w:rPr>
        <w:t>2</w:t>
      </w:r>
      <w:r w:rsidR="005A2364">
        <w:rPr>
          <w:rFonts w:ascii="仿宋" w:eastAsia="仿宋" w:hAnsi="仿宋" w:cs="仿宋" w:hint="eastAsia"/>
          <w:sz w:val="28"/>
        </w:rPr>
        <w:t>.</w:t>
      </w:r>
      <w:r w:rsidR="0002020F" w:rsidRPr="005E3BBC">
        <w:rPr>
          <w:rFonts w:ascii="仿宋" w:eastAsia="仿宋" w:hAnsi="仿宋" w:hint="eastAsia"/>
          <w:sz w:val="28"/>
          <w:szCs w:val="28"/>
        </w:rPr>
        <w:t>专业课及综合素质面试</w:t>
      </w:r>
    </w:p>
    <w:p w:rsidR="007902F7" w:rsidRDefault="005E3BBC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5E3BBC">
        <w:rPr>
          <w:rFonts w:ascii="仿宋" w:eastAsia="仿宋" w:hAnsi="仿宋" w:hint="eastAsia"/>
          <w:sz w:val="28"/>
          <w:szCs w:val="28"/>
        </w:rPr>
        <w:t>专业课及综合素质面试</w:t>
      </w:r>
      <w:r w:rsidR="00BE43F1" w:rsidRPr="0066247A">
        <w:rPr>
          <w:rFonts w:ascii="仿宋" w:eastAsia="仿宋" w:hAnsi="仿宋" w:cs="仿宋" w:hint="eastAsia"/>
          <w:sz w:val="28"/>
        </w:rPr>
        <w:t>目的是为更全面了解考生情况，考察其基础知识掌握程度，综合分析表达能力，科研能力和水平，了解其科研成果，如已发表的文章、论文等。</w:t>
      </w:r>
      <w:r w:rsidR="00E0577A">
        <w:rPr>
          <w:rFonts w:ascii="仿宋" w:eastAsia="仿宋" w:hAnsi="仿宋" w:cs="仿宋" w:hint="eastAsia"/>
          <w:sz w:val="28"/>
        </w:rPr>
        <w:t>专业</w:t>
      </w:r>
      <w:r w:rsidR="00E0577A" w:rsidRPr="00E0577A">
        <w:rPr>
          <w:rFonts w:ascii="仿宋" w:eastAsia="仿宋" w:hAnsi="仿宋" w:cs="仿宋" w:hint="eastAsia"/>
          <w:sz w:val="28"/>
        </w:rPr>
        <w:t>复试面试顺序按抽签顺序。</w:t>
      </w:r>
    </w:p>
    <w:p w:rsidR="007902F7" w:rsidRPr="007902F7" w:rsidRDefault="00FC06E5" w:rsidP="00B93A0A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（1）</w:t>
      </w:r>
      <w:r w:rsidR="007902F7" w:rsidRPr="007902F7">
        <w:rPr>
          <w:rFonts w:ascii="仿宋" w:eastAsia="仿宋" w:hAnsi="仿宋" w:cs="仿宋" w:hint="eastAsia"/>
          <w:sz w:val="28"/>
        </w:rPr>
        <w:t>编剧方向复试面试：</w:t>
      </w:r>
      <w:r w:rsidR="007854AA" w:rsidRPr="00372CA1">
        <w:rPr>
          <w:rFonts w:ascii="仿宋" w:eastAsia="仿宋" w:hAnsi="仿宋" w:cs="仿宋" w:hint="eastAsia"/>
          <w:sz w:val="28"/>
        </w:rPr>
        <w:t>编剧基础理论知识问答（达到辽宁大学复试分数线的考生需携带担任创作的剧本等参加复试）</w:t>
      </w:r>
      <w:r w:rsidR="007902F7" w:rsidRPr="007902F7">
        <w:rPr>
          <w:rFonts w:ascii="仿宋" w:eastAsia="仿宋" w:hAnsi="仿宋" w:cs="仿宋" w:hint="eastAsia"/>
          <w:sz w:val="28"/>
        </w:rPr>
        <w:t>（共三道题，满分100分，分数分别为30、30、40分；</w:t>
      </w:r>
      <w:proofErr w:type="gramStart"/>
      <w:r w:rsidR="007902F7" w:rsidRPr="007902F7">
        <w:rPr>
          <w:rFonts w:ascii="仿宋" w:eastAsia="仿宋" w:hAnsi="仿宋" w:cs="仿宋" w:hint="eastAsia"/>
          <w:sz w:val="28"/>
        </w:rPr>
        <w:t>占专业</w:t>
      </w:r>
      <w:proofErr w:type="gramEnd"/>
      <w:r w:rsidR="007902F7" w:rsidRPr="007902F7">
        <w:rPr>
          <w:rFonts w:ascii="仿宋" w:eastAsia="仿宋" w:hAnsi="仿宋" w:cs="仿宋" w:hint="eastAsia"/>
          <w:sz w:val="28"/>
        </w:rPr>
        <w:t>复试总成绩70%。）</w:t>
      </w:r>
    </w:p>
    <w:p w:rsidR="007902F7" w:rsidRPr="007902F7" w:rsidRDefault="00FC06E5" w:rsidP="00B93A0A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（2）</w:t>
      </w:r>
      <w:r w:rsidR="007902F7" w:rsidRPr="007902F7">
        <w:rPr>
          <w:rFonts w:ascii="仿宋" w:eastAsia="仿宋" w:hAnsi="仿宋" w:cs="仿宋" w:hint="eastAsia"/>
          <w:sz w:val="28"/>
        </w:rPr>
        <w:t>导演方向复试面试：</w:t>
      </w:r>
      <w:r w:rsidR="007902F7" w:rsidRPr="007854AA">
        <w:rPr>
          <w:rFonts w:ascii="仿宋" w:eastAsia="仿宋" w:hAnsi="仿宋" w:cs="仿宋" w:hint="eastAsia"/>
          <w:sz w:val="28"/>
        </w:rPr>
        <w:t>导演基础理论知识问答、命题小品</w:t>
      </w:r>
      <w:r w:rsidR="007902F7" w:rsidRPr="007902F7">
        <w:rPr>
          <w:rFonts w:ascii="仿宋" w:eastAsia="仿宋" w:hAnsi="仿宋" w:cs="仿宋" w:hint="eastAsia"/>
          <w:sz w:val="28"/>
        </w:rPr>
        <w:t>（共</w:t>
      </w:r>
      <w:r w:rsidR="007902F7" w:rsidRPr="007902F7">
        <w:rPr>
          <w:rFonts w:ascii="仿宋" w:eastAsia="仿宋" w:hAnsi="仿宋" w:cs="仿宋" w:hint="eastAsia"/>
          <w:sz w:val="28"/>
        </w:rPr>
        <w:lastRenderedPageBreak/>
        <w:t>三道题，满分100分，分数分别为30、30、40分。前两题为导演基础知识，第三题为命题双人小品；</w:t>
      </w:r>
      <w:proofErr w:type="gramStart"/>
      <w:r w:rsidR="007902F7" w:rsidRPr="007902F7">
        <w:rPr>
          <w:rFonts w:ascii="仿宋" w:eastAsia="仿宋" w:hAnsi="仿宋" w:cs="仿宋" w:hint="eastAsia"/>
          <w:sz w:val="28"/>
        </w:rPr>
        <w:t>占专业</w:t>
      </w:r>
      <w:proofErr w:type="gramEnd"/>
      <w:r w:rsidR="007902F7" w:rsidRPr="007902F7">
        <w:rPr>
          <w:rFonts w:ascii="仿宋" w:eastAsia="仿宋" w:hAnsi="仿宋" w:cs="仿宋" w:hint="eastAsia"/>
          <w:sz w:val="28"/>
        </w:rPr>
        <w:t>复试总成绩70%。）</w:t>
      </w:r>
    </w:p>
    <w:p w:rsidR="007902F7" w:rsidRPr="007902F7" w:rsidRDefault="00FC06E5" w:rsidP="00B93A0A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（3）</w:t>
      </w:r>
      <w:r w:rsidR="007854AA" w:rsidRPr="00397B0E">
        <w:rPr>
          <w:rFonts w:ascii="仿宋" w:eastAsia="仿宋" w:hAnsi="仿宋" w:cs="仿宋" w:hint="eastAsia"/>
          <w:sz w:val="28"/>
        </w:rPr>
        <w:t>戏剧表演方向：表演基础理论知识问答、命题小品</w:t>
      </w:r>
      <w:r w:rsidR="007902F7" w:rsidRPr="007902F7">
        <w:rPr>
          <w:rFonts w:ascii="仿宋" w:eastAsia="仿宋" w:hAnsi="仿宋" w:cs="仿宋" w:hint="eastAsia"/>
          <w:sz w:val="28"/>
        </w:rPr>
        <w:t>（共三道题，满分100分，分数分别为30、30、40分。前两题为表演基础知识，第三题为命题双人小品；</w:t>
      </w:r>
      <w:proofErr w:type="gramStart"/>
      <w:r w:rsidR="007902F7" w:rsidRPr="007902F7">
        <w:rPr>
          <w:rFonts w:ascii="仿宋" w:eastAsia="仿宋" w:hAnsi="仿宋" w:cs="仿宋" w:hint="eastAsia"/>
          <w:sz w:val="28"/>
        </w:rPr>
        <w:t>占专业</w:t>
      </w:r>
      <w:proofErr w:type="gramEnd"/>
      <w:r w:rsidR="007902F7" w:rsidRPr="007902F7">
        <w:rPr>
          <w:rFonts w:ascii="仿宋" w:eastAsia="仿宋" w:hAnsi="仿宋" w:cs="仿宋" w:hint="eastAsia"/>
          <w:sz w:val="28"/>
        </w:rPr>
        <w:t>复试总成绩70%。</w:t>
      </w:r>
      <w:r w:rsidR="00397B0E">
        <w:rPr>
          <w:rFonts w:ascii="仿宋" w:eastAsia="仿宋" w:hAnsi="仿宋" w:cs="仿宋" w:hint="eastAsia"/>
          <w:sz w:val="28"/>
        </w:rPr>
        <w:t>跨专业考生需另加试即兴朗诵</w:t>
      </w:r>
      <w:r w:rsidR="007902F7" w:rsidRPr="007902F7">
        <w:rPr>
          <w:rFonts w:ascii="仿宋" w:eastAsia="仿宋" w:hAnsi="仿宋" w:cs="仿宋" w:hint="eastAsia"/>
          <w:sz w:val="28"/>
        </w:rPr>
        <w:t>）</w:t>
      </w:r>
      <w:r w:rsidR="00B00CD7">
        <w:rPr>
          <w:rFonts w:ascii="仿宋" w:eastAsia="仿宋" w:hAnsi="仿宋" w:cs="仿宋" w:hint="eastAsia"/>
          <w:sz w:val="28"/>
        </w:rPr>
        <w:t>。</w:t>
      </w:r>
    </w:p>
    <w:p w:rsidR="007902F7" w:rsidRDefault="007902F7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7902F7">
        <w:rPr>
          <w:rFonts w:ascii="仿宋" w:eastAsia="仿宋" w:hAnsi="仿宋" w:cs="仿宋" w:hint="eastAsia"/>
          <w:sz w:val="28"/>
        </w:rPr>
        <w:t>以上面试成绩由各位面试评委打出成绩后，去掉一个最高分，去掉一个最低分，余下成绩取平均分作为考生最终专业复试面试得分。</w:t>
      </w:r>
    </w:p>
    <w:p w:rsidR="00BE43F1" w:rsidRPr="0066247A" w:rsidRDefault="00BE43F1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66247A">
        <w:rPr>
          <w:rFonts w:ascii="仿宋" w:eastAsia="仿宋" w:hAnsi="仿宋" w:cs="仿宋" w:hint="eastAsia"/>
          <w:sz w:val="28"/>
        </w:rPr>
        <w:t>面试成绩未达面试满分的60%者，视为复试不合格。</w:t>
      </w:r>
    </w:p>
    <w:p w:rsidR="00BE43F1" w:rsidRPr="0066247A" w:rsidRDefault="004E1B06" w:rsidP="00B93A0A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（四）</w:t>
      </w:r>
      <w:r w:rsidR="00BE43F1" w:rsidRPr="0066247A">
        <w:rPr>
          <w:rFonts w:ascii="仿宋" w:eastAsia="仿宋" w:hAnsi="仿宋" w:cs="仿宋" w:hint="eastAsia"/>
          <w:sz w:val="28"/>
        </w:rPr>
        <w:t>思想政治素质和品德考核及心理素质测试</w:t>
      </w:r>
    </w:p>
    <w:p w:rsidR="00A60EEE" w:rsidRPr="00372CA1" w:rsidRDefault="00BE43F1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66247A">
        <w:rPr>
          <w:rFonts w:ascii="仿宋" w:eastAsia="仿宋" w:hAnsi="仿宋" w:cs="仿宋" w:hint="eastAsia"/>
          <w:sz w:val="28"/>
        </w:rPr>
        <w:t>为全面考核考生的思想政治素质和品德考核，保证研究生德智体的全面发展，对考生的思想政治状况进行考核</w:t>
      </w:r>
      <w:r w:rsidR="00372CA1">
        <w:rPr>
          <w:rFonts w:ascii="仿宋" w:eastAsia="仿宋" w:hAnsi="仿宋" w:cs="仿宋" w:hint="eastAsia"/>
          <w:sz w:val="28"/>
        </w:rPr>
        <w:t>，</w:t>
      </w:r>
      <w:r w:rsidR="007854AA" w:rsidRPr="00372CA1">
        <w:rPr>
          <w:rFonts w:ascii="仿宋" w:eastAsia="仿宋" w:hAnsi="仿宋" w:hint="eastAsia"/>
          <w:sz w:val="28"/>
          <w:szCs w:val="28"/>
        </w:rPr>
        <w:t>考核不合格者不予录取。</w:t>
      </w:r>
    </w:p>
    <w:p w:rsidR="00BE43F1" w:rsidRPr="0066247A" w:rsidRDefault="00BE43F1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66247A">
        <w:rPr>
          <w:rFonts w:ascii="仿宋" w:eastAsia="仿宋" w:hAnsi="仿宋" w:cs="仿宋" w:hint="eastAsia"/>
          <w:sz w:val="28"/>
        </w:rPr>
        <w:t>心理测试采取</w:t>
      </w:r>
      <w:r w:rsidR="00F93D45">
        <w:rPr>
          <w:rFonts w:ascii="仿宋" w:eastAsia="仿宋" w:hAnsi="仿宋" w:cs="仿宋" w:hint="eastAsia"/>
          <w:sz w:val="28"/>
        </w:rPr>
        <w:t>手机</w:t>
      </w:r>
      <w:r w:rsidRPr="0066247A">
        <w:rPr>
          <w:rFonts w:ascii="仿宋" w:eastAsia="仿宋" w:hAnsi="仿宋" w:cs="仿宋" w:hint="eastAsia"/>
          <w:sz w:val="28"/>
        </w:rPr>
        <w:t>测试，学生测试时请务必携带</w:t>
      </w:r>
      <w:r w:rsidR="00F93D45">
        <w:rPr>
          <w:rFonts w:ascii="仿宋" w:eastAsia="仿宋" w:hAnsi="仿宋" w:cs="仿宋" w:hint="eastAsia"/>
          <w:sz w:val="28"/>
        </w:rPr>
        <w:t>手机（</w:t>
      </w:r>
      <w:r w:rsidR="00F93D45" w:rsidRPr="00F93D45">
        <w:rPr>
          <w:rFonts w:ascii="仿宋" w:eastAsia="仿宋" w:hAnsi="仿宋" w:cs="仿宋" w:hint="eastAsia"/>
          <w:sz w:val="28"/>
        </w:rPr>
        <w:t>保证电源和流量充足</w:t>
      </w:r>
      <w:r w:rsidR="00F93D45">
        <w:rPr>
          <w:rFonts w:ascii="仿宋" w:eastAsia="仿宋" w:hAnsi="仿宋" w:cs="仿宋" w:hint="eastAsia"/>
          <w:sz w:val="28"/>
        </w:rPr>
        <w:t>）。</w:t>
      </w:r>
    </w:p>
    <w:p w:rsidR="002B6A88" w:rsidRPr="00564B06" w:rsidRDefault="00564B06" w:rsidP="00564B06">
      <w:pPr>
        <w:ind w:firstLineChars="200" w:firstLine="560"/>
        <w:rPr>
          <w:rFonts w:ascii="仿宋" w:eastAsia="仿宋" w:hAnsi="仿宋" w:cs="仿宋"/>
          <w:sz w:val="28"/>
        </w:rPr>
      </w:pPr>
      <w:r w:rsidRPr="00564B06">
        <w:rPr>
          <w:rFonts w:ascii="仿宋" w:eastAsia="仿宋" w:hAnsi="仿宋" w:cs="仿宋" w:hint="eastAsia"/>
          <w:sz w:val="28"/>
        </w:rPr>
        <w:t>（</w:t>
      </w:r>
      <w:r w:rsidR="009E64E8">
        <w:rPr>
          <w:rFonts w:ascii="仿宋" w:eastAsia="仿宋" w:hAnsi="仿宋" w:cs="仿宋" w:hint="eastAsia"/>
          <w:sz w:val="28"/>
        </w:rPr>
        <w:t>五</w:t>
      </w:r>
      <w:r w:rsidRPr="00564B06">
        <w:rPr>
          <w:rFonts w:ascii="仿宋" w:eastAsia="仿宋" w:hAnsi="仿宋" w:cs="仿宋" w:hint="eastAsia"/>
          <w:sz w:val="28"/>
        </w:rPr>
        <w:t>）</w:t>
      </w:r>
      <w:r w:rsidR="0066247A" w:rsidRPr="00564B06">
        <w:rPr>
          <w:rFonts w:ascii="仿宋" w:eastAsia="仿宋" w:hAnsi="仿宋" w:cs="仿宋" w:hint="eastAsia"/>
          <w:sz w:val="28"/>
        </w:rPr>
        <w:t>体检</w:t>
      </w:r>
    </w:p>
    <w:p w:rsidR="00BE43F1" w:rsidRPr="009E64E8" w:rsidRDefault="009E64E8" w:rsidP="009E64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5CF0">
        <w:rPr>
          <w:rFonts w:ascii="仿宋" w:eastAsia="仿宋" w:hAnsi="仿宋" w:hint="eastAsia"/>
          <w:sz w:val="28"/>
          <w:szCs w:val="28"/>
        </w:rPr>
        <w:t>根据《普通高等学校招生体检工作指导意见》（教学〔2003〕3号）的要求，对患有传染性疾病、精神性疾病、血液病等重病的考生不予录取。未进行体检的考生不予录取。</w:t>
      </w:r>
    </w:p>
    <w:p w:rsidR="0066247A" w:rsidRPr="009E64E8" w:rsidRDefault="00730632" w:rsidP="009E64E8">
      <w:pPr>
        <w:ind w:firstLineChars="200" w:firstLine="562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六</w:t>
      </w:r>
      <w:r w:rsidR="0066247A" w:rsidRPr="009E64E8">
        <w:rPr>
          <w:rFonts w:ascii="仿宋" w:eastAsia="仿宋" w:hAnsi="仿宋" w:cs="仿宋" w:hint="eastAsia"/>
          <w:b/>
          <w:sz w:val="28"/>
        </w:rPr>
        <w:t>、复试成绩计算</w:t>
      </w:r>
    </w:p>
    <w:p w:rsidR="0066247A" w:rsidRPr="0066247A" w:rsidRDefault="0074121A" w:rsidP="0074121A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1</w:t>
      </w:r>
      <w:r w:rsidR="005A2364">
        <w:rPr>
          <w:rFonts w:ascii="仿宋" w:eastAsia="仿宋" w:hAnsi="仿宋" w:cs="仿宋" w:hint="eastAsia"/>
          <w:sz w:val="28"/>
        </w:rPr>
        <w:t>.</w:t>
      </w:r>
      <w:r w:rsidR="0066247A" w:rsidRPr="0066247A">
        <w:rPr>
          <w:rFonts w:ascii="仿宋" w:eastAsia="仿宋" w:hAnsi="仿宋" w:cs="仿宋" w:hint="eastAsia"/>
          <w:sz w:val="28"/>
        </w:rPr>
        <w:t>专业复试成绩=专业复试笔试成绩（占30%）+专业复试面试成绩（占70%）；</w:t>
      </w:r>
    </w:p>
    <w:p w:rsidR="0066247A" w:rsidRPr="0066247A" w:rsidRDefault="0074121A" w:rsidP="0074121A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lastRenderedPageBreak/>
        <w:t>2</w:t>
      </w:r>
      <w:r w:rsidR="005A2364">
        <w:rPr>
          <w:rFonts w:ascii="仿宋" w:eastAsia="仿宋" w:hAnsi="仿宋" w:cs="仿宋" w:hint="eastAsia"/>
          <w:sz w:val="28"/>
        </w:rPr>
        <w:t>.</w:t>
      </w:r>
      <w:r w:rsidR="0066247A" w:rsidRPr="0066247A">
        <w:rPr>
          <w:rFonts w:ascii="仿宋" w:eastAsia="仿宋" w:hAnsi="仿宋" w:cs="仿宋" w:hint="eastAsia"/>
          <w:sz w:val="28"/>
        </w:rPr>
        <w:t>复试成绩=外语考试成绩（占</w:t>
      </w:r>
      <w:r w:rsidR="00FC06E5">
        <w:rPr>
          <w:rFonts w:ascii="仿宋" w:eastAsia="仿宋" w:hAnsi="仿宋" w:cs="仿宋" w:hint="eastAsia"/>
          <w:sz w:val="28"/>
        </w:rPr>
        <w:t>2</w:t>
      </w:r>
      <w:r w:rsidR="0066247A" w:rsidRPr="0066247A">
        <w:rPr>
          <w:rFonts w:ascii="仿宋" w:eastAsia="仿宋" w:hAnsi="仿宋" w:cs="仿宋" w:hint="eastAsia"/>
          <w:sz w:val="28"/>
        </w:rPr>
        <w:t>0%）+专业复试成绩（占</w:t>
      </w:r>
      <w:r w:rsidR="00FC06E5">
        <w:rPr>
          <w:rFonts w:ascii="仿宋" w:eastAsia="仿宋" w:hAnsi="仿宋" w:cs="仿宋" w:hint="eastAsia"/>
          <w:sz w:val="28"/>
        </w:rPr>
        <w:t>8</w:t>
      </w:r>
      <w:r w:rsidR="0066247A" w:rsidRPr="0066247A">
        <w:rPr>
          <w:rFonts w:ascii="仿宋" w:eastAsia="仿宋" w:hAnsi="仿宋" w:cs="仿宋" w:hint="eastAsia"/>
          <w:sz w:val="28"/>
        </w:rPr>
        <w:t>0%）；</w:t>
      </w:r>
    </w:p>
    <w:p w:rsidR="0066247A" w:rsidRPr="00B93A0A" w:rsidRDefault="00730632" w:rsidP="00B93A0A">
      <w:pPr>
        <w:ind w:firstLineChars="200" w:firstLine="562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七</w:t>
      </w:r>
      <w:r w:rsidR="0066247A" w:rsidRPr="00B93A0A">
        <w:rPr>
          <w:rFonts w:ascii="仿宋" w:eastAsia="仿宋" w:hAnsi="仿宋" w:cs="仿宋" w:hint="eastAsia"/>
          <w:b/>
          <w:sz w:val="28"/>
        </w:rPr>
        <w:t>、录取</w:t>
      </w:r>
    </w:p>
    <w:p w:rsidR="0066247A" w:rsidRPr="0066247A" w:rsidRDefault="0066247A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66247A">
        <w:rPr>
          <w:rFonts w:ascii="仿宋" w:eastAsia="仿宋" w:hAnsi="仿宋" w:cs="仿宋" w:hint="eastAsia"/>
          <w:sz w:val="28"/>
        </w:rPr>
        <w:t>1</w:t>
      </w:r>
      <w:r w:rsidR="005A2364">
        <w:rPr>
          <w:rFonts w:ascii="仿宋" w:eastAsia="仿宋" w:hAnsi="仿宋" w:cs="仿宋" w:hint="eastAsia"/>
          <w:sz w:val="28"/>
        </w:rPr>
        <w:t>.</w:t>
      </w:r>
      <w:r w:rsidRPr="0066247A">
        <w:rPr>
          <w:rFonts w:ascii="仿宋" w:eastAsia="仿宋" w:hAnsi="仿宋" w:cs="仿宋" w:hint="eastAsia"/>
          <w:sz w:val="28"/>
        </w:rPr>
        <w:t>坚持德智体全面衡量、择优录取、确保质量、宁缺毋滥和按需招生的录取原则。录取时按照考生总成绩从高到低依次进行</w:t>
      </w:r>
      <w:r w:rsidR="00730632">
        <w:rPr>
          <w:rFonts w:ascii="仿宋" w:eastAsia="仿宋" w:hAnsi="仿宋" w:cs="仿宋" w:hint="eastAsia"/>
          <w:sz w:val="28"/>
        </w:rPr>
        <w:t>，如总成绩相同，则按初试成绩由高到低依次录取；若初试成绩也相同，则按初试中外语成绩由高到低录取</w:t>
      </w:r>
      <w:r w:rsidRPr="0066247A">
        <w:rPr>
          <w:rFonts w:ascii="仿宋" w:eastAsia="仿宋" w:hAnsi="仿宋" w:cs="仿宋" w:hint="eastAsia"/>
          <w:sz w:val="28"/>
        </w:rPr>
        <w:t>。</w:t>
      </w:r>
    </w:p>
    <w:p w:rsidR="0066247A" w:rsidRPr="0066247A" w:rsidRDefault="0066247A" w:rsidP="00B93A0A">
      <w:pPr>
        <w:ind w:firstLineChars="200" w:firstLine="560"/>
        <w:rPr>
          <w:rFonts w:ascii="仿宋" w:eastAsia="仿宋" w:hAnsi="仿宋" w:cs="仿宋"/>
          <w:sz w:val="28"/>
        </w:rPr>
      </w:pPr>
      <w:r w:rsidRPr="0066247A">
        <w:rPr>
          <w:rFonts w:ascii="仿宋" w:eastAsia="仿宋" w:hAnsi="仿宋" w:cs="仿宋"/>
          <w:sz w:val="28"/>
        </w:rPr>
        <w:t>2</w:t>
      </w:r>
      <w:r w:rsidR="005A2364">
        <w:rPr>
          <w:rFonts w:ascii="仿宋" w:eastAsia="仿宋" w:hAnsi="仿宋" w:cs="仿宋" w:hint="eastAsia"/>
          <w:sz w:val="28"/>
        </w:rPr>
        <w:t>.</w:t>
      </w:r>
      <w:bookmarkStart w:id="0" w:name="_GoBack"/>
      <w:bookmarkEnd w:id="0"/>
      <w:r w:rsidRPr="0066247A">
        <w:rPr>
          <w:rFonts w:ascii="仿宋" w:eastAsia="仿宋" w:hAnsi="仿宋" w:cs="仿宋" w:hint="eastAsia"/>
          <w:sz w:val="28"/>
        </w:rPr>
        <w:t>总成绩=初试总分</w:t>
      </w:r>
      <w:r w:rsidR="00F71603">
        <w:rPr>
          <w:rFonts w:ascii="仿宋" w:eastAsia="仿宋" w:hAnsi="仿宋" w:cs="仿宋" w:hint="eastAsia"/>
          <w:sz w:val="28"/>
        </w:rPr>
        <w:t>除以</w:t>
      </w:r>
      <w:r w:rsidRPr="0066247A">
        <w:rPr>
          <w:rFonts w:ascii="仿宋" w:eastAsia="仿宋" w:hAnsi="仿宋" w:cs="仿宋" w:hint="eastAsia"/>
          <w:sz w:val="28"/>
        </w:rPr>
        <w:t>5</w:t>
      </w:r>
      <w:r w:rsidR="00F71603">
        <w:rPr>
          <w:rFonts w:ascii="仿宋" w:eastAsia="仿宋" w:hAnsi="仿宋" w:cs="仿宋" w:hint="eastAsia"/>
          <w:sz w:val="28"/>
        </w:rPr>
        <w:t>乘以</w:t>
      </w:r>
      <w:r w:rsidRPr="0066247A">
        <w:rPr>
          <w:rFonts w:ascii="仿宋" w:eastAsia="仿宋" w:hAnsi="仿宋" w:cs="仿宋" w:hint="eastAsia"/>
          <w:sz w:val="28"/>
        </w:rPr>
        <w:t>0.7＋复试成绩（满分100分）</w:t>
      </w:r>
      <w:r w:rsidR="00F71603">
        <w:rPr>
          <w:rFonts w:ascii="仿宋" w:eastAsia="仿宋" w:hAnsi="仿宋" w:cs="仿宋" w:hint="eastAsia"/>
          <w:sz w:val="28"/>
        </w:rPr>
        <w:t>乘以</w:t>
      </w:r>
      <w:r w:rsidRPr="0066247A">
        <w:rPr>
          <w:rFonts w:ascii="仿宋" w:eastAsia="仿宋" w:hAnsi="仿宋" w:cs="仿宋" w:hint="eastAsia"/>
          <w:sz w:val="28"/>
        </w:rPr>
        <w:t>0.3</w:t>
      </w:r>
    </w:p>
    <w:p w:rsidR="0066247A" w:rsidRDefault="0066247A" w:rsidP="0066247A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3.</w:t>
      </w:r>
      <w:r>
        <w:rPr>
          <w:rFonts w:ascii="仿宋" w:eastAsia="仿宋" w:hAnsi="仿宋" w:cs="仿宋"/>
          <w:sz w:val="28"/>
        </w:rPr>
        <w:t>拟录取</w:t>
      </w:r>
      <w:r>
        <w:rPr>
          <w:rFonts w:ascii="仿宋" w:eastAsia="仿宋" w:hAnsi="仿宋" w:cs="仿宋" w:hint="eastAsia"/>
          <w:sz w:val="28"/>
        </w:rPr>
        <w:t>名单由学校统一</w:t>
      </w:r>
      <w:r>
        <w:rPr>
          <w:rFonts w:ascii="仿宋" w:eastAsia="仿宋" w:hAnsi="仿宋" w:cs="仿宋"/>
          <w:sz w:val="28"/>
        </w:rPr>
        <w:t>公示，公示期</w:t>
      </w:r>
      <w:r>
        <w:rPr>
          <w:rFonts w:ascii="仿宋" w:eastAsia="仿宋" w:hAnsi="仿宋" w:cs="仿宋" w:hint="eastAsia"/>
          <w:sz w:val="28"/>
        </w:rPr>
        <w:t>为</w:t>
      </w:r>
      <w:r>
        <w:rPr>
          <w:rFonts w:ascii="仿宋" w:eastAsia="仿宋" w:hAnsi="仿宋" w:cs="仿宋"/>
          <w:sz w:val="28"/>
        </w:rPr>
        <w:t>10个工作日。</w:t>
      </w:r>
    </w:p>
    <w:p w:rsidR="0066247A" w:rsidRPr="0066247A" w:rsidRDefault="0066247A" w:rsidP="0066247A">
      <w:pPr>
        <w:ind w:firstLineChars="200" w:firstLine="560"/>
        <w:rPr>
          <w:rFonts w:ascii="仿宋" w:eastAsia="仿宋" w:hAnsi="仿宋" w:cs="仿宋"/>
          <w:sz w:val="28"/>
        </w:rPr>
      </w:pPr>
      <w:r w:rsidRPr="0066247A">
        <w:rPr>
          <w:rFonts w:ascii="仿宋" w:eastAsia="仿宋" w:hAnsi="仿宋" w:cs="仿宋" w:hint="eastAsia"/>
          <w:sz w:val="28"/>
        </w:rPr>
        <w:t>4. 关于就业方式的说明</w:t>
      </w:r>
    </w:p>
    <w:p w:rsidR="00564B06" w:rsidRPr="00564B06" w:rsidRDefault="00564B06" w:rsidP="00564B06">
      <w:pPr>
        <w:ind w:firstLineChars="200" w:firstLine="560"/>
        <w:rPr>
          <w:rFonts w:ascii="仿宋" w:eastAsia="仿宋" w:hAnsi="仿宋" w:cs="仿宋"/>
          <w:sz w:val="28"/>
        </w:rPr>
      </w:pPr>
      <w:r w:rsidRPr="00564B06">
        <w:rPr>
          <w:rFonts w:ascii="仿宋" w:eastAsia="仿宋" w:hAnsi="仿宋" w:cs="仿宋" w:hint="eastAsia"/>
          <w:sz w:val="28"/>
        </w:rPr>
        <w:t>根据规定，凡通过复试，被我校拟录取的2019级全部非全日制硕士研究生和其他定向就业硕士研究生，应与我校签订定向培养协议，请相关考生于2019年4月15日前，将单位和本人签署完毕的定向协议提交至我校研究生招生办公室（崇山校区博远楼108），逾期视为考生自动放弃录取资格，不予录取。定向培养协议请到研究生院网站资料下载栏目下载。</w:t>
      </w:r>
    </w:p>
    <w:p w:rsidR="00564B06" w:rsidRDefault="00564B06" w:rsidP="00564B06">
      <w:pPr>
        <w:ind w:firstLineChars="200" w:firstLine="560"/>
        <w:rPr>
          <w:rFonts w:ascii="仿宋" w:eastAsia="仿宋" w:hAnsi="仿宋" w:cs="仿宋"/>
          <w:sz w:val="28"/>
        </w:rPr>
      </w:pPr>
      <w:r w:rsidRPr="00564B06">
        <w:rPr>
          <w:rFonts w:ascii="仿宋" w:eastAsia="仿宋" w:hAnsi="仿宋" w:cs="仿宋" w:hint="eastAsia"/>
          <w:sz w:val="28"/>
        </w:rPr>
        <w:t>被我校拟录取的2019级非定向就业硕士研究生入学前需将本人人事档案转至我校</w:t>
      </w:r>
      <w:r w:rsidR="00983849">
        <w:rPr>
          <w:rFonts w:ascii="仿宋" w:eastAsia="仿宋" w:hAnsi="仿宋" w:cs="仿宋" w:hint="eastAsia"/>
          <w:sz w:val="28"/>
        </w:rPr>
        <w:t>。</w:t>
      </w:r>
    </w:p>
    <w:p w:rsidR="0066247A" w:rsidRPr="001657AF" w:rsidRDefault="00730632" w:rsidP="001657AF">
      <w:pPr>
        <w:ind w:firstLineChars="200" w:firstLine="562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八</w:t>
      </w:r>
      <w:r w:rsidR="0066247A" w:rsidRPr="001657AF">
        <w:rPr>
          <w:rFonts w:ascii="仿宋" w:eastAsia="仿宋" w:hAnsi="仿宋" w:cs="仿宋" w:hint="eastAsia"/>
          <w:b/>
          <w:sz w:val="28"/>
        </w:rPr>
        <w:t>、</w:t>
      </w:r>
      <w:r w:rsidR="0066247A" w:rsidRPr="001657AF">
        <w:rPr>
          <w:rFonts w:ascii="仿宋" w:eastAsia="仿宋" w:hAnsi="仿宋" w:cs="仿宋"/>
          <w:b/>
          <w:sz w:val="28"/>
        </w:rPr>
        <w:t>监督和复议</w:t>
      </w:r>
    </w:p>
    <w:p w:rsidR="0066247A" w:rsidRDefault="0066247A" w:rsidP="00B93A0A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艺术学</w:t>
      </w:r>
      <w:r>
        <w:rPr>
          <w:rFonts w:ascii="仿宋" w:eastAsia="仿宋" w:hAnsi="仿宋" w:cs="仿宋"/>
          <w:sz w:val="28"/>
        </w:rPr>
        <w:t>院</w:t>
      </w:r>
      <w:r>
        <w:rPr>
          <w:rFonts w:ascii="仿宋" w:eastAsia="仿宋" w:hAnsi="仿宋" w:cs="仿宋" w:hint="eastAsia"/>
          <w:sz w:val="28"/>
        </w:rPr>
        <w:t>（所）研究生</w:t>
      </w:r>
      <w:r>
        <w:rPr>
          <w:rFonts w:ascii="仿宋" w:eastAsia="仿宋" w:hAnsi="仿宋" w:cs="仿宋"/>
          <w:sz w:val="28"/>
        </w:rPr>
        <w:t>招生</w:t>
      </w:r>
      <w:r>
        <w:rPr>
          <w:rFonts w:ascii="仿宋" w:eastAsia="仿宋" w:hAnsi="仿宋" w:cs="仿宋" w:hint="eastAsia"/>
          <w:sz w:val="28"/>
        </w:rPr>
        <w:t>复试</w:t>
      </w:r>
      <w:r>
        <w:rPr>
          <w:rFonts w:ascii="仿宋" w:eastAsia="仿宋" w:hAnsi="仿宋" w:cs="仿宋"/>
          <w:sz w:val="28"/>
        </w:rPr>
        <w:t>工作小组对</w:t>
      </w:r>
      <w:r>
        <w:rPr>
          <w:rFonts w:ascii="仿宋" w:eastAsia="仿宋" w:hAnsi="仿宋" w:cs="仿宋" w:hint="eastAsia"/>
          <w:sz w:val="28"/>
        </w:rPr>
        <w:t>本单位</w:t>
      </w:r>
      <w:r>
        <w:rPr>
          <w:rFonts w:ascii="仿宋" w:eastAsia="仿宋" w:hAnsi="仿宋" w:cs="仿宋"/>
          <w:sz w:val="28"/>
        </w:rPr>
        <w:t>复试过程和复试结果进行指导与审查，严肃处理违纪违规事件。</w:t>
      </w:r>
    </w:p>
    <w:p w:rsidR="007902F7" w:rsidRDefault="0066247A" w:rsidP="007902F7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辽宁大学</w:t>
      </w:r>
      <w:r>
        <w:rPr>
          <w:rFonts w:ascii="仿宋" w:eastAsia="仿宋" w:hAnsi="仿宋" w:cs="仿宋" w:hint="eastAsia"/>
          <w:sz w:val="28"/>
        </w:rPr>
        <w:t>艺术学</w:t>
      </w:r>
      <w:r>
        <w:rPr>
          <w:rFonts w:ascii="仿宋" w:eastAsia="仿宋" w:hAnsi="仿宋" w:cs="仿宋"/>
          <w:sz w:val="28"/>
        </w:rPr>
        <w:t>院</w:t>
      </w:r>
      <w:r>
        <w:rPr>
          <w:rFonts w:ascii="仿宋" w:eastAsia="仿宋" w:hAnsi="仿宋" w:cs="仿宋" w:hint="eastAsia"/>
          <w:sz w:val="28"/>
        </w:rPr>
        <w:t>（所）研究生</w:t>
      </w:r>
      <w:r>
        <w:rPr>
          <w:rFonts w:ascii="仿宋" w:eastAsia="仿宋" w:hAnsi="仿宋" w:cs="仿宋"/>
          <w:sz w:val="28"/>
        </w:rPr>
        <w:t>办公室电话：024-</w:t>
      </w:r>
      <w:r>
        <w:rPr>
          <w:rFonts w:ascii="仿宋" w:eastAsia="仿宋" w:hAnsi="仿宋" w:cs="仿宋" w:hint="eastAsia"/>
          <w:sz w:val="28"/>
        </w:rPr>
        <w:t>62602985</w:t>
      </w:r>
      <w:r w:rsidR="00983849">
        <w:rPr>
          <w:rFonts w:ascii="仿宋" w:eastAsia="仿宋" w:hAnsi="仿宋" w:cs="仿宋" w:hint="eastAsia"/>
          <w:sz w:val="28"/>
        </w:rPr>
        <w:t>。</w:t>
      </w:r>
    </w:p>
    <w:p w:rsidR="0097104C" w:rsidRDefault="009E64E8" w:rsidP="0097104C">
      <w:pPr>
        <w:spacing w:line="300" w:lineRule="auto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/>
          <w:b/>
          <w:bCs/>
          <w:sz w:val="28"/>
          <w:szCs w:val="28"/>
        </w:rPr>
        <w:lastRenderedPageBreak/>
        <w:t>附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表1 </w:t>
      </w:r>
    </w:p>
    <w:p w:rsidR="009E64E8" w:rsidRPr="00CF3DE7" w:rsidRDefault="009E64E8" w:rsidP="00CF3DE7">
      <w:pPr>
        <w:spacing w:line="300" w:lineRule="auto"/>
        <w:ind w:firstLineChars="700" w:firstLine="2249"/>
        <w:rPr>
          <w:rFonts w:asciiTheme="minorEastAsia" w:hAnsiTheme="minorEastAsia" w:cstheme="minorEastAsia"/>
          <w:b/>
          <w:bCs/>
          <w:sz w:val="32"/>
          <w:szCs w:val="28"/>
        </w:rPr>
      </w:pPr>
      <w:r w:rsidRPr="00CF3DE7">
        <w:rPr>
          <w:rFonts w:asciiTheme="minorEastAsia" w:hAnsiTheme="minorEastAsia" w:cstheme="minorEastAsia" w:hint="eastAsia"/>
          <w:b/>
          <w:bCs/>
          <w:sz w:val="32"/>
          <w:szCs w:val="28"/>
        </w:rPr>
        <w:t>戏剧专业复试日程安排表</w:t>
      </w:r>
    </w:p>
    <w:p w:rsidR="009E64E8" w:rsidRDefault="009E64E8" w:rsidP="009E64E8">
      <w:pPr>
        <w:spacing w:line="300" w:lineRule="auto"/>
        <w:jc w:val="center"/>
        <w:rPr>
          <w:rFonts w:asciiTheme="minorEastAsia" w:hAnsiTheme="minorEastAsia" w:cstheme="minorEastAsia"/>
          <w:b/>
          <w:bCs/>
          <w:szCs w:val="21"/>
        </w:rPr>
      </w:pPr>
    </w:p>
    <w:tbl>
      <w:tblPr>
        <w:tblStyle w:val="a8"/>
        <w:tblW w:w="9071" w:type="dxa"/>
        <w:jc w:val="center"/>
        <w:tblInd w:w="1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831"/>
        <w:gridCol w:w="2000"/>
        <w:gridCol w:w="3687"/>
      </w:tblGrid>
      <w:tr w:rsidR="009E64E8" w:rsidTr="0003516A">
        <w:trPr>
          <w:trHeight w:val="744"/>
          <w:jc w:val="center"/>
        </w:trPr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 w:rsidR="009E64E8" w:rsidRPr="0003516A" w:rsidRDefault="009E64E8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1"/>
              </w:rPr>
            </w:pPr>
            <w:r w:rsidRPr="0003516A"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1"/>
              </w:rPr>
              <w:t>时间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9E64E8" w:rsidRPr="0003516A" w:rsidRDefault="009E64E8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1"/>
              </w:rPr>
            </w:pPr>
            <w:r w:rsidRPr="0003516A"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1"/>
              </w:rPr>
              <w:t>内容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:rsidR="009E64E8" w:rsidRPr="0003516A" w:rsidRDefault="009E64E8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1"/>
              </w:rPr>
            </w:pPr>
            <w:r w:rsidRPr="0003516A"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1"/>
              </w:rPr>
              <w:t>地点</w:t>
            </w:r>
          </w:p>
        </w:tc>
        <w:tc>
          <w:tcPr>
            <w:tcW w:w="3687" w:type="dxa"/>
            <w:tcBorders>
              <w:tl2br w:val="nil"/>
              <w:tr2bl w:val="nil"/>
            </w:tcBorders>
            <w:vAlign w:val="center"/>
          </w:tcPr>
          <w:p w:rsidR="009E64E8" w:rsidRPr="0003516A" w:rsidRDefault="009E64E8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1"/>
              </w:rPr>
            </w:pPr>
            <w:r w:rsidRPr="0003516A"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1"/>
              </w:rPr>
              <w:t>备注</w:t>
            </w:r>
          </w:p>
        </w:tc>
      </w:tr>
      <w:tr w:rsidR="009E64E8" w:rsidTr="006C770C">
        <w:trPr>
          <w:jc w:val="center"/>
        </w:trPr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 w:rsidR="009E64E8" w:rsidRPr="00CF3DE7" w:rsidRDefault="00112162" w:rsidP="006C770C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sz w:val="22"/>
                <w:szCs w:val="21"/>
              </w:rPr>
            </w:pPr>
            <w:r w:rsidRPr="00CF3DE7">
              <w:rPr>
                <w:rFonts w:asciiTheme="minorEastAsia" w:eastAsiaTheme="minorEastAsia" w:hAnsiTheme="minorEastAsia" w:cstheme="minorEastAsia"/>
                <w:sz w:val="22"/>
                <w:szCs w:val="21"/>
              </w:rPr>
              <w:t>3</w:t>
            </w: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月27日</w:t>
            </w:r>
          </w:p>
          <w:p w:rsidR="00112162" w:rsidRPr="00CF3DE7" w:rsidRDefault="0011216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2"/>
                <w:szCs w:val="21"/>
              </w:rPr>
            </w:pP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8：00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9E64E8" w:rsidRPr="00622C49" w:rsidRDefault="009E64E8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22C4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体检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:rsidR="009E64E8" w:rsidRPr="00622C49" w:rsidRDefault="009E64E8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 w:rsidRPr="00622C49"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崇山校区</w:t>
            </w:r>
          </w:p>
          <w:p w:rsidR="009E64E8" w:rsidRPr="00622C49" w:rsidRDefault="009E64E8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22C4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校医院</w:t>
            </w:r>
          </w:p>
        </w:tc>
        <w:tc>
          <w:tcPr>
            <w:tcW w:w="3687" w:type="dxa"/>
            <w:tcBorders>
              <w:tl2br w:val="nil"/>
              <w:tr2bl w:val="nil"/>
            </w:tcBorders>
            <w:vAlign w:val="center"/>
          </w:tcPr>
          <w:p w:rsidR="009E64E8" w:rsidRDefault="009E64E8" w:rsidP="006C770C">
            <w:pPr>
              <w:spacing w:line="30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1.考生请另须携带黑色水签字笔（用于填表）、1寸照片（底色不限）、胶棒；</w:t>
            </w:r>
          </w:p>
          <w:p w:rsidR="009E64E8" w:rsidRDefault="009E64E8" w:rsidP="006C770C">
            <w:pPr>
              <w:spacing w:line="30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2.体检费60元/人，请考生自备现金，也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可微信支付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；</w:t>
            </w:r>
          </w:p>
          <w:p w:rsidR="009E64E8" w:rsidRDefault="009E64E8" w:rsidP="006C770C">
            <w:pPr>
              <w:spacing w:line="300" w:lineRule="auto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3.</w:t>
            </w:r>
            <w:r w:rsidR="00CF3DE7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体检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请空腹。</w:t>
            </w:r>
          </w:p>
          <w:p w:rsidR="009E64E8" w:rsidRDefault="009E64E8" w:rsidP="006C770C">
            <w:pPr>
              <w:spacing w:line="300" w:lineRule="auto"/>
              <w:rPr>
                <w:rFonts w:asciiTheme="minorEastAsia" w:hAnsiTheme="minorEastAsia" w:cstheme="minorEastAsia"/>
                <w:szCs w:val="21"/>
              </w:rPr>
            </w:pPr>
            <w:r w:rsidRPr="00E87267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具体要求详见 “辽宁大学</w:t>
            </w:r>
            <w:r w:rsidRPr="00E87267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2019年硕士研究生复试</w:t>
            </w:r>
            <w:r w:rsidRPr="00E87267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录取办法”</w:t>
            </w:r>
          </w:p>
        </w:tc>
      </w:tr>
      <w:tr w:rsidR="00286BC2" w:rsidTr="00CF3DE7">
        <w:trPr>
          <w:trHeight w:val="1367"/>
          <w:jc w:val="center"/>
        </w:trPr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 w:rsidR="00286BC2" w:rsidRPr="00CF3DE7" w:rsidRDefault="00286BC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2"/>
                <w:szCs w:val="21"/>
              </w:rPr>
            </w:pP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3月</w:t>
            </w:r>
            <w:r w:rsidRPr="00CF3DE7">
              <w:rPr>
                <w:rFonts w:asciiTheme="minorEastAsia" w:hAnsiTheme="minorEastAsia" w:cstheme="minorEastAsia" w:hint="eastAsia"/>
                <w:sz w:val="22"/>
                <w:szCs w:val="21"/>
              </w:rPr>
              <w:t>27</w:t>
            </w: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日</w:t>
            </w:r>
          </w:p>
          <w:p w:rsidR="00286BC2" w:rsidRPr="00CF3DE7" w:rsidRDefault="00286BC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2"/>
                <w:szCs w:val="21"/>
              </w:rPr>
            </w:pP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10:00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286BC2" w:rsidRPr="00622C49" w:rsidRDefault="00286BC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22C4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资格审查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:rsidR="00286BC2" w:rsidRPr="00622C49" w:rsidRDefault="00286BC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 w:rsidRPr="00622C49"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崇山校区</w:t>
            </w:r>
          </w:p>
          <w:p w:rsidR="00286BC2" w:rsidRPr="00622C49" w:rsidRDefault="00286BC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22C4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博远楼1楼大厅</w:t>
            </w:r>
          </w:p>
        </w:tc>
        <w:tc>
          <w:tcPr>
            <w:tcW w:w="3687" w:type="dxa"/>
            <w:tcBorders>
              <w:tl2br w:val="nil"/>
              <w:tr2bl w:val="nil"/>
            </w:tcBorders>
            <w:vAlign w:val="center"/>
          </w:tcPr>
          <w:p w:rsidR="00286BC2" w:rsidRPr="000D0389" w:rsidRDefault="00286BC2" w:rsidP="00CF3DE7">
            <w:pPr>
              <w:spacing w:line="300" w:lineRule="auto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D038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资格审查所</w:t>
            </w:r>
            <w:proofErr w:type="gramStart"/>
            <w:r w:rsidRPr="000D038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需材料</w:t>
            </w:r>
            <w:proofErr w:type="gramEnd"/>
            <w:r w:rsidRPr="000D038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详见 “辽宁大学</w:t>
            </w:r>
            <w:r w:rsidRPr="000D038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2019年硕士研究生复试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录取办法</w:t>
            </w:r>
            <w:r w:rsidRPr="000D038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”。</w:t>
            </w:r>
          </w:p>
        </w:tc>
      </w:tr>
      <w:tr w:rsidR="00286BC2" w:rsidTr="006C770C">
        <w:trPr>
          <w:jc w:val="center"/>
        </w:trPr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 w:rsidR="00286BC2" w:rsidRPr="00CF3DE7" w:rsidRDefault="00286BC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2"/>
                <w:szCs w:val="21"/>
              </w:rPr>
            </w:pP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3月</w:t>
            </w:r>
            <w:r w:rsidRPr="00CF3DE7">
              <w:rPr>
                <w:rFonts w:asciiTheme="minorEastAsia" w:hAnsiTheme="minorEastAsia" w:cstheme="minorEastAsia" w:hint="eastAsia"/>
                <w:sz w:val="22"/>
                <w:szCs w:val="21"/>
              </w:rPr>
              <w:t>27</w:t>
            </w: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日</w:t>
            </w:r>
          </w:p>
          <w:p w:rsidR="00286BC2" w:rsidRPr="00CF3DE7" w:rsidRDefault="00286BC2" w:rsidP="0030755B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2"/>
                <w:szCs w:val="21"/>
              </w:rPr>
            </w:pP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13:</w:t>
            </w:r>
            <w:r w:rsidR="0030755B"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2</w:t>
            </w: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0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286BC2" w:rsidRPr="00622C49" w:rsidRDefault="00286BC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22C4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外语考试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:rsidR="00286BC2" w:rsidRPr="00622C49" w:rsidRDefault="00286BC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 w:rsidRPr="00622C49"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崇山校区</w:t>
            </w:r>
          </w:p>
          <w:p w:rsidR="00286BC2" w:rsidRPr="00622C49" w:rsidRDefault="00286BC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 w:rsidRPr="00622C4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蕙</w:t>
            </w:r>
            <w:proofErr w:type="gramEnd"/>
            <w:r w:rsidRPr="00622C4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星楼9楼</w:t>
            </w:r>
          </w:p>
          <w:p w:rsidR="00286BC2" w:rsidRPr="00622C49" w:rsidRDefault="00286BC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22C4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公共基础学院考场</w:t>
            </w:r>
          </w:p>
        </w:tc>
        <w:tc>
          <w:tcPr>
            <w:tcW w:w="3687" w:type="dxa"/>
            <w:tcBorders>
              <w:tl2br w:val="nil"/>
              <w:tr2bl w:val="nil"/>
            </w:tcBorders>
            <w:vAlign w:val="center"/>
          </w:tcPr>
          <w:p w:rsidR="00286BC2" w:rsidRDefault="00286BC2" w:rsidP="006C770C">
            <w:pPr>
              <w:spacing w:line="30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1.考生另须提交外语听力、口语复试记录表；</w:t>
            </w:r>
          </w:p>
          <w:p w:rsidR="00286BC2" w:rsidRDefault="00286BC2" w:rsidP="006C770C">
            <w:pPr>
              <w:spacing w:line="30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2.考生可乘电梯到8楼，在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楼梯口按院系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排队。</w:t>
            </w:r>
          </w:p>
        </w:tc>
      </w:tr>
      <w:tr w:rsidR="000B05F2" w:rsidTr="00CF3DE7">
        <w:trPr>
          <w:trHeight w:val="1522"/>
          <w:jc w:val="center"/>
        </w:trPr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 w:rsidR="000B05F2" w:rsidRPr="00CF3DE7" w:rsidRDefault="000B05F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2"/>
                <w:szCs w:val="21"/>
              </w:rPr>
            </w:pP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3月</w:t>
            </w:r>
            <w:r w:rsidRPr="00CF3DE7">
              <w:rPr>
                <w:rFonts w:asciiTheme="minorEastAsia" w:hAnsiTheme="minorEastAsia" w:cstheme="minorEastAsia" w:hint="eastAsia"/>
                <w:sz w:val="22"/>
                <w:szCs w:val="21"/>
              </w:rPr>
              <w:t>27</w:t>
            </w: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日</w:t>
            </w:r>
          </w:p>
          <w:p w:rsidR="000B05F2" w:rsidRPr="00CF3DE7" w:rsidRDefault="000B05F2" w:rsidP="0030755B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2"/>
                <w:szCs w:val="21"/>
              </w:rPr>
            </w:pP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1</w:t>
            </w:r>
            <w:r w:rsidR="0030755B" w:rsidRPr="00CF3DE7">
              <w:rPr>
                <w:rFonts w:asciiTheme="minorEastAsia" w:hAnsiTheme="minorEastAsia" w:cstheme="minorEastAsia"/>
                <w:sz w:val="22"/>
                <w:szCs w:val="21"/>
              </w:rPr>
              <w:t>5</w:t>
            </w: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:</w:t>
            </w:r>
            <w:r w:rsidR="0030755B"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2</w:t>
            </w: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0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0B05F2" w:rsidRPr="00622C49" w:rsidRDefault="000B05F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22C4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心理素质测试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:rsidR="000B05F2" w:rsidRPr="00622C49" w:rsidRDefault="000B05F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 w:rsidRPr="00622C49"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崇山校区</w:t>
            </w:r>
          </w:p>
          <w:p w:rsidR="000B05F2" w:rsidRPr="00622C49" w:rsidRDefault="00B2646C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 w:rsidRPr="00622C4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蕙</w:t>
            </w:r>
            <w:proofErr w:type="gramEnd"/>
            <w:r w:rsidRPr="00622C4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星</w:t>
            </w:r>
            <w:r w:rsidR="000B05F2" w:rsidRPr="00622C4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楼</w:t>
            </w:r>
            <w:r w:rsidRPr="00622C49">
              <w:rPr>
                <w:rFonts w:asciiTheme="minorEastAsia" w:hAnsiTheme="minorEastAsia" w:cstheme="minorEastAsia" w:hint="eastAsia"/>
                <w:sz w:val="21"/>
                <w:szCs w:val="21"/>
              </w:rPr>
              <w:t>403</w:t>
            </w:r>
          </w:p>
        </w:tc>
        <w:tc>
          <w:tcPr>
            <w:tcW w:w="3687" w:type="dxa"/>
            <w:tcBorders>
              <w:tl2br w:val="nil"/>
              <w:tr2bl w:val="nil"/>
            </w:tcBorders>
            <w:vAlign w:val="center"/>
          </w:tcPr>
          <w:p w:rsidR="000B05F2" w:rsidRDefault="000B05F2" w:rsidP="006C770C">
            <w:pPr>
              <w:spacing w:line="30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采取手机测试形式，测试时请务必携带手机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保证电源和流量充足）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。</w:t>
            </w:r>
          </w:p>
        </w:tc>
      </w:tr>
      <w:tr w:rsidR="000B05F2" w:rsidTr="00CF3DE7">
        <w:trPr>
          <w:trHeight w:val="1559"/>
          <w:jc w:val="center"/>
        </w:trPr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 w:rsidR="000B05F2" w:rsidRPr="00CF3DE7" w:rsidRDefault="000B05F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2"/>
                <w:szCs w:val="21"/>
              </w:rPr>
            </w:pP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3月</w:t>
            </w:r>
            <w:r w:rsidRPr="00CF3DE7">
              <w:rPr>
                <w:rFonts w:asciiTheme="minorEastAsia" w:hAnsiTheme="minorEastAsia" w:cstheme="minorEastAsia" w:hint="eastAsia"/>
                <w:sz w:val="22"/>
                <w:szCs w:val="21"/>
              </w:rPr>
              <w:t>28</w:t>
            </w: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日</w:t>
            </w:r>
          </w:p>
          <w:p w:rsidR="000B05F2" w:rsidRPr="00CF3DE7" w:rsidRDefault="000B05F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2"/>
                <w:szCs w:val="21"/>
                <w:highlight w:val="yellow"/>
              </w:rPr>
            </w:pPr>
            <w:r w:rsidRPr="00983849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08:30～10:</w:t>
            </w:r>
            <w:r w:rsidR="00D7723C" w:rsidRPr="00983849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3</w:t>
            </w:r>
            <w:r w:rsidRPr="00983849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0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7854AA" w:rsidRPr="007854AA" w:rsidRDefault="007854AA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600EF1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专业课笔试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:rsidR="000B05F2" w:rsidRPr="00622C49" w:rsidRDefault="000B05F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proofErr w:type="gramStart"/>
            <w:r w:rsidRPr="00622C49"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蒲河校区</w:t>
            </w:r>
            <w:proofErr w:type="gramEnd"/>
          </w:p>
          <w:p w:rsidR="000B05F2" w:rsidRPr="00622C49" w:rsidRDefault="000B05F2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22C4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博文楼</w:t>
            </w:r>
            <w:r w:rsidR="00B2646C" w:rsidRPr="00622C4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310</w:t>
            </w:r>
          </w:p>
        </w:tc>
        <w:tc>
          <w:tcPr>
            <w:tcW w:w="3687" w:type="dxa"/>
            <w:tcBorders>
              <w:tl2br w:val="nil"/>
              <w:tr2bl w:val="nil"/>
            </w:tcBorders>
            <w:vAlign w:val="center"/>
          </w:tcPr>
          <w:p w:rsidR="000B05F2" w:rsidRPr="00622C49" w:rsidRDefault="000B05F2" w:rsidP="006C770C">
            <w:pPr>
              <w:spacing w:line="300" w:lineRule="auto"/>
              <w:rPr>
                <w:rFonts w:asciiTheme="minorEastAsia" w:hAnsiTheme="minorEastAsia" w:cstheme="minorEastAsia"/>
                <w:szCs w:val="21"/>
              </w:rPr>
            </w:pPr>
            <w:r w:rsidRPr="00622C4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1.考生另须携带黑色水签字笔；</w:t>
            </w:r>
          </w:p>
          <w:p w:rsidR="000B05F2" w:rsidRPr="00622C49" w:rsidRDefault="000B05F2" w:rsidP="006C770C">
            <w:pPr>
              <w:spacing w:line="300" w:lineRule="auto"/>
              <w:rPr>
                <w:rFonts w:asciiTheme="minorEastAsia" w:hAnsiTheme="minorEastAsia" w:cstheme="minorEastAsia"/>
                <w:szCs w:val="21"/>
              </w:rPr>
            </w:pPr>
            <w:r w:rsidRPr="00622C4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2.08:15开始签到、抽取座位号。</w:t>
            </w:r>
          </w:p>
        </w:tc>
      </w:tr>
      <w:tr w:rsidR="00D7723C" w:rsidTr="00D7723C">
        <w:trPr>
          <w:trHeight w:val="1088"/>
          <w:jc w:val="center"/>
        </w:trPr>
        <w:tc>
          <w:tcPr>
            <w:tcW w:w="1553" w:type="dxa"/>
            <w:vMerge w:val="restart"/>
            <w:tcBorders>
              <w:tl2br w:val="nil"/>
              <w:tr2bl w:val="nil"/>
            </w:tcBorders>
            <w:vAlign w:val="center"/>
          </w:tcPr>
          <w:p w:rsidR="00D7723C" w:rsidRPr="00CF3DE7" w:rsidRDefault="00D7723C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2"/>
                <w:szCs w:val="21"/>
              </w:rPr>
            </w:pP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3月</w:t>
            </w:r>
            <w:r w:rsidRPr="00CF3DE7">
              <w:rPr>
                <w:rFonts w:asciiTheme="minorEastAsia" w:hAnsiTheme="minorEastAsia" w:cstheme="minorEastAsia" w:hint="eastAsia"/>
                <w:sz w:val="22"/>
                <w:szCs w:val="21"/>
              </w:rPr>
              <w:t>28</w:t>
            </w: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日</w:t>
            </w:r>
          </w:p>
          <w:p w:rsidR="00D7723C" w:rsidRPr="00CF3DE7" w:rsidRDefault="00D7723C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2"/>
                <w:szCs w:val="21"/>
                <w:highlight w:val="yellow"/>
              </w:rPr>
            </w:pPr>
            <w:r w:rsidRPr="00CF3DE7">
              <w:rPr>
                <w:rFonts w:asciiTheme="minorEastAsia" w:eastAsiaTheme="minorEastAsia" w:hAnsiTheme="minorEastAsia" w:cstheme="minorEastAsia" w:hint="eastAsia"/>
                <w:sz w:val="22"/>
                <w:szCs w:val="21"/>
              </w:rPr>
              <w:t>13:00～17:00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D7723C" w:rsidRDefault="00D7723C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思想政治素质</w:t>
            </w:r>
          </w:p>
          <w:p w:rsidR="00D7723C" w:rsidRDefault="00D7723C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和品德考核</w:t>
            </w:r>
          </w:p>
        </w:tc>
        <w:tc>
          <w:tcPr>
            <w:tcW w:w="2000" w:type="dxa"/>
            <w:vMerge w:val="restart"/>
            <w:tcBorders>
              <w:tl2br w:val="nil"/>
              <w:tr2bl w:val="nil"/>
            </w:tcBorders>
            <w:vAlign w:val="center"/>
          </w:tcPr>
          <w:p w:rsidR="00D7723C" w:rsidRPr="002F2C9C" w:rsidRDefault="00D7723C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proofErr w:type="gramStart"/>
            <w:r w:rsidRPr="002F2C9C"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蒲河校区</w:t>
            </w:r>
            <w:proofErr w:type="gramEnd"/>
          </w:p>
          <w:p w:rsidR="00D7723C" w:rsidRDefault="00D7723C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文华楼349</w:t>
            </w:r>
          </w:p>
          <w:p w:rsidR="00D7723C" w:rsidRDefault="00D7723C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（候考）</w:t>
            </w:r>
          </w:p>
        </w:tc>
        <w:tc>
          <w:tcPr>
            <w:tcW w:w="3687" w:type="dxa"/>
            <w:vMerge w:val="restart"/>
            <w:tcBorders>
              <w:tl2br w:val="nil"/>
              <w:tr2bl w:val="nil"/>
            </w:tcBorders>
            <w:vAlign w:val="center"/>
          </w:tcPr>
          <w:p w:rsidR="00D7723C" w:rsidRPr="00D7723C" w:rsidRDefault="00D7723C" w:rsidP="00D7723C">
            <w:pPr>
              <w:spacing w:line="300" w:lineRule="auto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D7723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1.考生12：</w:t>
            </w:r>
            <w:r w:rsidR="00D40BB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45</w:t>
            </w:r>
            <w:r w:rsidRPr="00D7723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签到，抽取考核及面试顺序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；</w:t>
            </w:r>
          </w:p>
          <w:p w:rsidR="00D7723C" w:rsidRPr="00D7723C" w:rsidRDefault="00D7723C" w:rsidP="00D7723C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2.</w:t>
            </w:r>
            <w:r w:rsidRPr="00D7723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另须提交思想政治素质和品德考核表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。</w:t>
            </w:r>
          </w:p>
        </w:tc>
      </w:tr>
      <w:tr w:rsidR="00D7723C" w:rsidTr="00D7723C">
        <w:trPr>
          <w:trHeight w:val="1117"/>
          <w:jc w:val="center"/>
        </w:trPr>
        <w:tc>
          <w:tcPr>
            <w:tcW w:w="1553" w:type="dxa"/>
            <w:vMerge/>
            <w:tcBorders>
              <w:tl2br w:val="nil"/>
              <w:tr2bl w:val="nil"/>
            </w:tcBorders>
            <w:vAlign w:val="center"/>
          </w:tcPr>
          <w:p w:rsidR="00D7723C" w:rsidRDefault="00D7723C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7854AA" w:rsidRPr="007854AA" w:rsidRDefault="007854AA" w:rsidP="00D7723C">
            <w:pPr>
              <w:spacing w:line="300" w:lineRule="auto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600EF1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专业课及综合素质面试</w:t>
            </w:r>
          </w:p>
        </w:tc>
        <w:tc>
          <w:tcPr>
            <w:tcW w:w="2000" w:type="dxa"/>
            <w:vMerge/>
            <w:tcBorders>
              <w:tl2br w:val="nil"/>
              <w:tr2bl w:val="nil"/>
            </w:tcBorders>
            <w:vAlign w:val="center"/>
          </w:tcPr>
          <w:p w:rsidR="00D7723C" w:rsidRDefault="00D7723C" w:rsidP="006C770C"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87" w:type="dxa"/>
            <w:vMerge/>
            <w:tcBorders>
              <w:tl2br w:val="nil"/>
              <w:tr2bl w:val="nil"/>
            </w:tcBorders>
            <w:vAlign w:val="center"/>
          </w:tcPr>
          <w:p w:rsidR="00D7723C" w:rsidRPr="00D7723C" w:rsidRDefault="00D7723C" w:rsidP="006C770C">
            <w:pPr>
              <w:spacing w:line="300" w:lineRule="auto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</w:tbl>
    <w:p w:rsidR="009E64E8" w:rsidRPr="009E64E8" w:rsidRDefault="009E64E8"/>
    <w:sectPr w:rsidR="009E64E8" w:rsidRPr="009E64E8" w:rsidSect="00807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971" w:rsidRDefault="005D0971" w:rsidP="00F26AD6">
      <w:r>
        <w:separator/>
      </w:r>
    </w:p>
  </w:endnote>
  <w:endnote w:type="continuationSeparator" w:id="0">
    <w:p w:rsidR="005D0971" w:rsidRDefault="005D0971" w:rsidP="00F2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971" w:rsidRDefault="005D0971" w:rsidP="00F26AD6">
      <w:r>
        <w:separator/>
      </w:r>
    </w:p>
  </w:footnote>
  <w:footnote w:type="continuationSeparator" w:id="0">
    <w:p w:rsidR="005D0971" w:rsidRDefault="005D0971" w:rsidP="00F26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9E0"/>
    <w:multiLevelType w:val="hybridMultilevel"/>
    <w:tmpl w:val="15A822AC"/>
    <w:lvl w:ilvl="0" w:tplc="1C680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D2C"/>
    <w:rsid w:val="0002020F"/>
    <w:rsid w:val="00031B60"/>
    <w:rsid w:val="00033313"/>
    <w:rsid w:val="0003516A"/>
    <w:rsid w:val="00035924"/>
    <w:rsid w:val="00040F68"/>
    <w:rsid w:val="000B05F2"/>
    <w:rsid w:val="000C06D3"/>
    <w:rsid w:val="000D0389"/>
    <w:rsid w:val="000E5602"/>
    <w:rsid w:val="00112162"/>
    <w:rsid w:val="001270F9"/>
    <w:rsid w:val="00132344"/>
    <w:rsid w:val="001657AF"/>
    <w:rsid w:val="00187FF1"/>
    <w:rsid w:val="001928DA"/>
    <w:rsid w:val="00210EE8"/>
    <w:rsid w:val="00225BBE"/>
    <w:rsid w:val="00234729"/>
    <w:rsid w:val="00242A74"/>
    <w:rsid w:val="00256A68"/>
    <w:rsid w:val="00263A8D"/>
    <w:rsid w:val="00265C62"/>
    <w:rsid w:val="00266DD9"/>
    <w:rsid w:val="002727BA"/>
    <w:rsid w:val="00281704"/>
    <w:rsid w:val="00286BC2"/>
    <w:rsid w:val="00297491"/>
    <w:rsid w:val="002B0264"/>
    <w:rsid w:val="002B6A88"/>
    <w:rsid w:val="002C35B2"/>
    <w:rsid w:val="002D1147"/>
    <w:rsid w:val="002D58CD"/>
    <w:rsid w:val="002E1913"/>
    <w:rsid w:val="002F2C9C"/>
    <w:rsid w:val="0030755B"/>
    <w:rsid w:val="00350C87"/>
    <w:rsid w:val="00355F55"/>
    <w:rsid w:val="00372CA1"/>
    <w:rsid w:val="00385021"/>
    <w:rsid w:val="00397B0E"/>
    <w:rsid w:val="003B404E"/>
    <w:rsid w:val="003C00DE"/>
    <w:rsid w:val="004452B3"/>
    <w:rsid w:val="00474571"/>
    <w:rsid w:val="004902E5"/>
    <w:rsid w:val="004A407E"/>
    <w:rsid w:val="004B4BF9"/>
    <w:rsid w:val="004C669D"/>
    <w:rsid w:val="004E1B06"/>
    <w:rsid w:val="00540A9D"/>
    <w:rsid w:val="00564B06"/>
    <w:rsid w:val="00586CBC"/>
    <w:rsid w:val="00593F43"/>
    <w:rsid w:val="005A2364"/>
    <w:rsid w:val="005B776C"/>
    <w:rsid w:val="005C7AEE"/>
    <w:rsid w:val="005D0971"/>
    <w:rsid w:val="005E3BBC"/>
    <w:rsid w:val="00600EF1"/>
    <w:rsid w:val="00616690"/>
    <w:rsid w:val="00622C49"/>
    <w:rsid w:val="0066247A"/>
    <w:rsid w:val="00663677"/>
    <w:rsid w:val="00663B6F"/>
    <w:rsid w:val="006703AA"/>
    <w:rsid w:val="0068566E"/>
    <w:rsid w:val="0068621A"/>
    <w:rsid w:val="00693BDC"/>
    <w:rsid w:val="006C661D"/>
    <w:rsid w:val="006E1F2F"/>
    <w:rsid w:val="006E6D2C"/>
    <w:rsid w:val="007206B1"/>
    <w:rsid w:val="00730632"/>
    <w:rsid w:val="00737E98"/>
    <w:rsid w:val="0074121A"/>
    <w:rsid w:val="00774437"/>
    <w:rsid w:val="007854AA"/>
    <w:rsid w:val="007902F7"/>
    <w:rsid w:val="00792A9F"/>
    <w:rsid w:val="007C4197"/>
    <w:rsid w:val="007D03DC"/>
    <w:rsid w:val="00807F67"/>
    <w:rsid w:val="00823743"/>
    <w:rsid w:val="00827925"/>
    <w:rsid w:val="00846BFD"/>
    <w:rsid w:val="0087005E"/>
    <w:rsid w:val="00895E57"/>
    <w:rsid w:val="008A05B4"/>
    <w:rsid w:val="008A16B6"/>
    <w:rsid w:val="008E1821"/>
    <w:rsid w:val="008F78C2"/>
    <w:rsid w:val="0097104C"/>
    <w:rsid w:val="00973452"/>
    <w:rsid w:val="00983849"/>
    <w:rsid w:val="00990747"/>
    <w:rsid w:val="009C7CE7"/>
    <w:rsid w:val="009D291E"/>
    <w:rsid w:val="009D3D3C"/>
    <w:rsid w:val="009E5170"/>
    <w:rsid w:val="009E64E8"/>
    <w:rsid w:val="00A0747D"/>
    <w:rsid w:val="00A40791"/>
    <w:rsid w:val="00A60EEE"/>
    <w:rsid w:val="00B00CD7"/>
    <w:rsid w:val="00B2646C"/>
    <w:rsid w:val="00B4562E"/>
    <w:rsid w:val="00B46A14"/>
    <w:rsid w:val="00B76F38"/>
    <w:rsid w:val="00B93A0A"/>
    <w:rsid w:val="00BA6DB8"/>
    <w:rsid w:val="00BE43F1"/>
    <w:rsid w:val="00BE5DFA"/>
    <w:rsid w:val="00C45488"/>
    <w:rsid w:val="00C96A24"/>
    <w:rsid w:val="00CB0545"/>
    <w:rsid w:val="00CB5619"/>
    <w:rsid w:val="00CC2E68"/>
    <w:rsid w:val="00CE2692"/>
    <w:rsid w:val="00CE6EC3"/>
    <w:rsid w:val="00CF3DE7"/>
    <w:rsid w:val="00D23712"/>
    <w:rsid w:val="00D33736"/>
    <w:rsid w:val="00D40BB0"/>
    <w:rsid w:val="00D725B2"/>
    <w:rsid w:val="00D7723C"/>
    <w:rsid w:val="00D868D0"/>
    <w:rsid w:val="00D92EC7"/>
    <w:rsid w:val="00DA3885"/>
    <w:rsid w:val="00DF20FF"/>
    <w:rsid w:val="00E0577A"/>
    <w:rsid w:val="00E13AC4"/>
    <w:rsid w:val="00E546F1"/>
    <w:rsid w:val="00E61444"/>
    <w:rsid w:val="00E617D1"/>
    <w:rsid w:val="00E65A9D"/>
    <w:rsid w:val="00E838B2"/>
    <w:rsid w:val="00E87267"/>
    <w:rsid w:val="00E96F93"/>
    <w:rsid w:val="00EB0ACD"/>
    <w:rsid w:val="00F11A1F"/>
    <w:rsid w:val="00F13714"/>
    <w:rsid w:val="00F26AD6"/>
    <w:rsid w:val="00F71603"/>
    <w:rsid w:val="00F912C7"/>
    <w:rsid w:val="00F93D45"/>
    <w:rsid w:val="00F96D5F"/>
    <w:rsid w:val="00FA2E87"/>
    <w:rsid w:val="00FA5B7D"/>
    <w:rsid w:val="00FA677C"/>
    <w:rsid w:val="00FB0E9A"/>
    <w:rsid w:val="00FC06E5"/>
    <w:rsid w:val="00FC4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A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AD6"/>
    <w:rPr>
      <w:sz w:val="18"/>
      <w:szCs w:val="18"/>
    </w:rPr>
  </w:style>
  <w:style w:type="paragraph" w:styleId="a5">
    <w:name w:val="List Paragraph"/>
    <w:basedOn w:val="a"/>
    <w:uiPriority w:val="34"/>
    <w:qFormat/>
    <w:rsid w:val="008E1821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BE43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727B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727BA"/>
    <w:rPr>
      <w:sz w:val="18"/>
      <w:szCs w:val="18"/>
    </w:rPr>
  </w:style>
  <w:style w:type="table" w:styleId="a8">
    <w:name w:val="Table Grid"/>
    <w:basedOn w:val="a1"/>
    <w:qFormat/>
    <w:rsid w:val="000D038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8</Pages>
  <Words>611</Words>
  <Characters>3486</Characters>
  <Application>Microsoft Office Word</Application>
  <DocSecurity>0</DocSecurity>
  <Lines>29</Lines>
  <Paragraphs>8</Paragraphs>
  <ScaleCrop>false</ScaleCrop>
  <Company>用户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135</cp:revision>
  <cp:lastPrinted>2018-03-23T02:16:00Z</cp:lastPrinted>
  <dcterms:created xsi:type="dcterms:W3CDTF">2018-03-21T01:45:00Z</dcterms:created>
  <dcterms:modified xsi:type="dcterms:W3CDTF">2019-03-22T09:35:00Z</dcterms:modified>
</cp:coreProperties>
</file>